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DFC" w:rsidRPr="001131E4" w:rsidRDefault="00FA5DFC" w:rsidP="00FA5DFC">
      <w:pPr>
        <w:shd w:val="clear" w:color="auto" w:fill="D9D9D9" w:themeFill="background1" w:themeFillShade="D9"/>
        <w:spacing w:line="276" w:lineRule="auto"/>
        <w:ind w:firstLine="0"/>
        <w:jc w:val="center"/>
        <w:rPr>
          <w:rFonts w:ascii="Times New Roman" w:hAnsi="Times New Roman"/>
          <w:b/>
          <w:sz w:val="28"/>
          <w:szCs w:val="28"/>
        </w:rPr>
      </w:pPr>
      <w:r w:rsidRPr="001131E4">
        <w:rPr>
          <w:rFonts w:ascii="Times New Roman" w:hAnsi="Times New Roman"/>
          <w:b/>
          <w:sz w:val="28"/>
          <w:szCs w:val="28"/>
        </w:rPr>
        <w:t>Test 2 (përmbledhës)</w:t>
      </w:r>
    </w:p>
    <w:p w:rsidR="00FA5DFC" w:rsidRPr="00D00A14" w:rsidRDefault="00FA5DFC" w:rsidP="00FA5DFC">
      <w:pPr>
        <w:spacing w:line="276" w:lineRule="auto"/>
        <w:ind w:firstLine="0"/>
        <w:rPr>
          <w:rFonts w:ascii="Times New Roman" w:hAnsi="Times New Roman"/>
          <w:b/>
        </w:rPr>
      </w:pPr>
      <w:r w:rsidRPr="00D00A14">
        <w:rPr>
          <w:rFonts w:ascii="Times New Roman" w:hAnsi="Times New Roman"/>
          <w:b/>
        </w:rPr>
        <w:t>Matematikë X</w:t>
      </w:r>
      <w:r w:rsidRPr="00D00A14">
        <w:rPr>
          <w:rFonts w:ascii="Times New Roman" w:hAnsi="Times New Roman"/>
          <w:b/>
        </w:rPr>
        <w:tab/>
        <w:t>Krerët 5, 6, 7, 8;</w:t>
      </w:r>
    </w:p>
    <w:p w:rsidR="00FA5DFC" w:rsidRPr="00D00A14" w:rsidRDefault="00FA5DFC" w:rsidP="00FA5DFC">
      <w:pPr>
        <w:spacing w:line="276" w:lineRule="auto"/>
        <w:ind w:firstLine="0"/>
        <w:rPr>
          <w:rFonts w:ascii="Times New Roman" w:hAnsi="Times New Roman"/>
          <w:b/>
        </w:rPr>
      </w:pPr>
    </w:p>
    <w:p w:rsidR="00FA5DFC" w:rsidRPr="00D00A14" w:rsidRDefault="00FA5DFC" w:rsidP="00FA5DFC">
      <w:pPr>
        <w:spacing w:line="276" w:lineRule="auto"/>
        <w:ind w:firstLine="0"/>
        <w:jc w:val="left"/>
        <w:rPr>
          <w:rFonts w:ascii="Times New Roman" w:hAnsi="Times New Roman"/>
          <w:b/>
        </w:rPr>
      </w:pPr>
      <w:r w:rsidRPr="00D00A14">
        <w:rPr>
          <w:rFonts w:ascii="Times New Roman" w:hAnsi="Times New Roman"/>
          <w:b/>
        </w:rPr>
        <w:t>Thyesat, numrat dhjetorë dhe përqindjet; Formulat dhe funksionet; Gjeometria në plan; Probabiliteti;</w:t>
      </w:r>
    </w:p>
    <w:p w:rsidR="00FA5DFC" w:rsidRPr="00D00A14" w:rsidRDefault="00FA5DFC" w:rsidP="00FA5DFC">
      <w:pPr>
        <w:spacing w:line="276" w:lineRule="auto"/>
        <w:ind w:firstLine="0"/>
        <w:jc w:val="left"/>
        <w:rPr>
          <w:rFonts w:ascii="Times New Roman" w:hAnsi="Times New Roman"/>
          <w:b/>
        </w:rPr>
      </w:pPr>
    </w:p>
    <w:p w:rsidR="00FA5DFC" w:rsidRPr="00D00A14" w:rsidRDefault="00FA5DFC" w:rsidP="00FA5DFC">
      <w:pPr>
        <w:spacing w:line="276" w:lineRule="auto"/>
        <w:ind w:firstLine="0"/>
        <w:jc w:val="left"/>
        <w:rPr>
          <w:rFonts w:ascii="Times New Roman" w:hAnsi="Times New Roman"/>
        </w:rPr>
      </w:pPr>
      <w:r w:rsidRPr="00D00A14">
        <w:rPr>
          <w:rFonts w:ascii="Times New Roman" w:hAnsi="Times New Roman"/>
          <w:b/>
        </w:rPr>
        <w:t>Ushtrimi</w:t>
      </w:r>
      <w:r w:rsidRPr="00D00A14">
        <w:rPr>
          <w:rFonts w:ascii="Times New Roman" w:hAnsi="Times New Roman"/>
        </w:rPr>
        <w:t xml:space="preserve"> </w:t>
      </w:r>
      <w:r w:rsidRPr="00D00A14">
        <w:rPr>
          <w:rFonts w:ascii="Times New Roman" w:hAnsi="Times New Roman"/>
          <w:b/>
        </w:rPr>
        <w:t xml:space="preserve">1. </w:t>
      </w:r>
      <w:r w:rsidRPr="00D00A14">
        <w:rPr>
          <w:rFonts w:ascii="Times New Roman" w:hAnsi="Times New Roman"/>
        </w:rPr>
        <w:t>Llogaritni:</w:t>
      </w:r>
    </w:p>
    <w:p w:rsidR="00FA5DFC" w:rsidRPr="00D00A14" w:rsidRDefault="00FA5DFC" w:rsidP="00FA5DFC">
      <w:pPr>
        <w:spacing w:line="276" w:lineRule="auto"/>
        <w:jc w:val="left"/>
        <w:rPr>
          <w:rFonts w:ascii="Times New Roman" w:eastAsiaTheme="minorEastAsia" w:hAnsi="Times New Roman"/>
          <w:b/>
        </w:rPr>
      </w:pPr>
      <w:r w:rsidRPr="00D00A14">
        <w:rPr>
          <w:rFonts w:ascii="Times New Roman" w:hAnsi="Times New Roman"/>
          <w:b/>
        </w:rPr>
        <w:t>a)</w:t>
      </w:r>
      <m:oMath>
        <m:r>
          <m:rPr>
            <m:sty m:val="bi"/>
          </m:rPr>
          <w:rPr>
            <w:rFonts w:ascii="Cambria Math" w:hAnsi="Times New Roman"/>
          </w:rPr>
          <m:t xml:space="preserve">  </m:t>
        </m:r>
        <m:f>
          <m:fPr>
            <m:ctrlPr>
              <w:rPr>
                <w:rFonts w:ascii="Cambria Math" w:hAnsi="Times New Roman"/>
                <w:b/>
                <w:i/>
              </w:rPr>
            </m:ctrlPr>
          </m:fPr>
          <m:num>
            <m:r>
              <m:rPr>
                <m:sty m:val="bi"/>
              </m:rPr>
              <w:rPr>
                <w:rFonts w:ascii="Cambria Math" w:hAnsi="Cambria Math"/>
              </w:rPr>
              <m:t>3</m:t>
            </m:r>
          </m:num>
          <m:den>
            <m:r>
              <m:rPr>
                <m:sty m:val="bi"/>
              </m:rPr>
              <w:rPr>
                <w:rFonts w:ascii="Cambria Math" w:hAnsi="Cambria Math"/>
              </w:rPr>
              <m:t>5</m:t>
            </m:r>
          </m:den>
        </m:f>
        <m:r>
          <m:rPr>
            <m:sty m:val="bi"/>
          </m:rPr>
          <w:rPr>
            <w:rFonts w:ascii="Cambria Math" w:hAnsi="Times New Roman"/>
          </w:rPr>
          <m:t xml:space="preserve"> </m:t>
        </m:r>
        <m:r>
          <m:rPr>
            <m:sty m:val="bi"/>
          </m:rPr>
          <w:rPr>
            <w:rFonts w:ascii="Times New Roman" w:hAnsi="Times New Roman"/>
          </w:rPr>
          <m:t>×</m:t>
        </m:r>
        <m:f>
          <m:fPr>
            <m:ctrlPr>
              <w:rPr>
                <w:rFonts w:ascii="Cambria Math" w:hAnsi="Times New Roman"/>
                <w:b/>
                <w:i/>
              </w:rPr>
            </m:ctrlPr>
          </m:fPr>
          <m:num>
            <m:r>
              <m:rPr>
                <m:sty m:val="bi"/>
              </m:rPr>
              <w:rPr>
                <w:rFonts w:ascii="Cambria Math" w:hAnsi="Cambria Math"/>
              </w:rPr>
              <m:t>2</m:t>
            </m:r>
          </m:num>
          <m:den>
            <m:r>
              <m:rPr>
                <m:sty m:val="bi"/>
              </m:rPr>
              <w:rPr>
                <w:rFonts w:ascii="Cambria Math" w:hAnsi="Cambria Math"/>
              </w:rPr>
              <m:t>3</m:t>
            </m:r>
          </m:den>
        </m:f>
        <m:r>
          <m:rPr>
            <m:sty m:val="bi"/>
          </m:rPr>
          <w:rPr>
            <w:rFonts w:ascii="Cambria Math" w:hAnsi="Times New Roman"/>
          </w:rPr>
          <m:t xml:space="preserve"> </m:t>
        </m:r>
      </m:oMath>
      <w:r w:rsidRPr="00D00A14">
        <w:rPr>
          <w:rFonts w:ascii="Times New Roman" w:eastAsiaTheme="minorEastAsia" w:hAnsi="Times New Roman"/>
          <w:b/>
        </w:rPr>
        <w:t>=</w:t>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color w:val="000000" w:themeColor="text1"/>
        </w:rPr>
        <w:t>(1 pikë)</w:t>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t>b) 45% të 60 =</w:t>
      </w:r>
      <w:r w:rsidRPr="00D00A14">
        <w:rPr>
          <w:rFonts w:ascii="Times New Roman" w:eastAsiaTheme="minorEastAsia" w:hAnsi="Times New Roman"/>
        </w:rPr>
        <w:tab/>
      </w:r>
      <w:r w:rsidRPr="00D00A14">
        <w:rPr>
          <w:rFonts w:ascii="Times New Roman" w:eastAsiaTheme="minorEastAsia" w:hAnsi="Times New Roman"/>
        </w:rPr>
        <w:tab/>
        <w:t>(1 pikë)</w:t>
      </w:r>
    </w:p>
    <w:p w:rsidR="00FA5DFC" w:rsidRPr="00D00A14" w:rsidRDefault="00FA5DFC" w:rsidP="00FA5DFC">
      <w:pPr>
        <w:spacing w:line="276" w:lineRule="auto"/>
        <w:jc w:val="left"/>
        <w:rPr>
          <w:rFonts w:ascii="Times New Roman" w:hAnsi="Times New Roman"/>
          <w:b/>
        </w:rPr>
      </w:pPr>
      <w:r w:rsidRPr="00D00A14">
        <w:rPr>
          <w:rFonts w:ascii="Times New Roman" w:eastAsiaTheme="minorEastAsia" w:hAnsi="Times New Roman"/>
        </w:rPr>
        <w:t xml:space="preserve">c) </w:t>
      </w:r>
      <m:oMath>
        <m:f>
          <m:fPr>
            <m:ctrlPr>
              <w:rPr>
                <w:rFonts w:ascii="Cambria Math" w:eastAsiaTheme="minorEastAsia" w:hAnsi="Times New Roman"/>
                <w:i/>
              </w:rPr>
            </m:ctrlPr>
          </m:fPr>
          <m:num>
            <m:r>
              <w:rPr>
                <w:rFonts w:ascii="Cambria Math" w:eastAsiaTheme="minorEastAsia" w:hAnsi="Times New Roman"/>
              </w:rPr>
              <m:t>2</m:t>
            </m:r>
          </m:num>
          <m:den>
            <m:r>
              <w:rPr>
                <w:rFonts w:ascii="Cambria Math" w:eastAsiaTheme="minorEastAsia" w:hAnsi="Times New Roman"/>
              </w:rPr>
              <m:t>9</m:t>
            </m:r>
          </m:den>
        </m:f>
        <m:r>
          <w:rPr>
            <w:rFonts w:ascii="Cambria Math" w:eastAsiaTheme="minorEastAsia" w:hAnsi="Times New Roman"/>
          </w:rPr>
          <m:t xml:space="preserve"> :</m:t>
        </m:r>
        <m:d>
          <m:dPr>
            <m:ctrlPr>
              <w:rPr>
                <w:rFonts w:ascii="Cambria Math" w:eastAsiaTheme="minorEastAsia" w:hAnsi="Times New Roman"/>
                <w:i/>
              </w:rPr>
            </m:ctrlPr>
          </m:dPr>
          <m:e>
            <m:f>
              <m:fPr>
                <m:ctrlPr>
                  <w:rPr>
                    <w:rFonts w:ascii="Cambria Math" w:eastAsiaTheme="minorEastAsia" w:hAnsi="Times New Roman"/>
                    <w:i/>
                  </w:rPr>
                </m:ctrlPr>
              </m:fPr>
              <m:num>
                <m:r>
                  <w:rPr>
                    <w:rFonts w:ascii="Cambria Math" w:eastAsiaTheme="minorEastAsia" w:hAnsi="Times New Roman"/>
                  </w:rPr>
                  <m:t>1</m:t>
                </m:r>
              </m:num>
              <m:den>
                <m:r>
                  <w:rPr>
                    <w:rFonts w:ascii="Cambria Math" w:eastAsiaTheme="minorEastAsia" w:hAnsi="Times New Roman"/>
                  </w:rPr>
                  <m:t>3</m:t>
                </m:r>
              </m:den>
            </m:f>
            <m:r>
              <w:rPr>
                <w:rFonts w:ascii="Cambria Math" w:eastAsiaTheme="minorEastAsia" w:hAnsi="Times New Roman"/>
              </w:rPr>
              <m:t>+</m:t>
            </m:r>
            <m:f>
              <m:fPr>
                <m:ctrlPr>
                  <w:rPr>
                    <w:rFonts w:ascii="Cambria Math" w:eastAsiaTheme="minorEastAsia" w:hAnsi="Times New Roman"/>
                    <w:i/>
                  </w:rPr>
                </m:ctrlPr>
              </m:fPr>
              <m:num>
                <m:r>
                  <w:rPr>
                    <w:rFonts w:ascii="Cambria Math" w:eastAsiaTheme="minorEastAsia" w:hAnsi="Times New Roman"/>
                  </w:rPr>
                  <m:t>1</m:t>
                </m:r>
              </m:num>
              <m:den>
                <m:r>
                  <w:rPr>
                    <w:rFonts w:ascii="Cambria Math" w:eastAsiaTheme="minorEastAsia" w:hAnsi="Times New Roman"/>
                  </w:rPr>
                  <m:t>6</m:t>
                </m:r>
              </m:den>
            </m:f>
            <m:r>
              <w:rPr>
                <w:rFonts w:ascii="Cambria Math" w:eastAsiaTheme="minorEastAsia" w:hAnsi="Times New Roman"/>
              </w:rPr>
              <m:t xml:space="preserve"> </m:t>
            </m:r>
          </m:e>
        </m:d>
        <m:r>
          <w:rPr>
            <w:rFonts w:ascii="Cambria Math" w:eastAsiaTheme="minorEastAsia" w:hAnsi="Times New Roman"/>
          </w:rPr>
          <m:t>=</m:t>
        </m:r>
      </m:oMath>
      <w:r w:rsidRPr="00D00A14">
        <w:rPr>
          <w:rFonts w:ascii="Times New Roman" w:eastAsiaTheme="minorEastAsia" w:hAnsi="Times New Roman"/>
        </w:rPr>
        <w:t xml:space="preserve"> </w:t>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t>(2 pikë)</w:t>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t>d)78</w:t>
      </w:r>
      <w:r w:rsidRPr="00D00A14">
        <w:rPr>
          <w:rFonts w:ascii="Times New Roman" w:eastAsiaTheme="minorEastAsia" w:hAnsi="Times New Roman"/>
          <w:vertAlign w:val="superscript"/>
        </w:rPr>
        <w:t>2</w:t>
      </w:r>
      <w:r w:rsidRPr="00D00A14">
        <w:rPr>
          <w:rFonts w:ascii="Times New Roman" w:eastAsiaTheme="minorEastAsia" w:hAnsi="Times New Roman"/>
        </w:rPr>
        <w:t xml:space="preserve"> – 22</w:t>
      </w:r>
      <w:r w:rsidRPr="00D00A14">
        <w:rPr>
          <w:rFonts w:ascii="Times New Roman" w:eastAsiaTheme="minorEastAsia" w:hAnsi="Times New Roman"/>
          <w:vertAlign w:val="superscript"/>
        </w:rPr>
        <w:t>2</w:t>
      </w:r>
      <w:r w:rsidRPr="00D00A14">
        <w:rPr>
          <w:rFonts w:ascii="Times New Roman" w:eastAsiaTheme="minorEastAsia" w:hAnsi="Times New Roman"/>
        </w:rPr>
        <w:t xml:space="preserve">= </w:t>
      </w:r>
      <w:r w:rsidRPr="00D00A14">
        <w:rPr>
          <w:rFonts w:ascii="Times New Roman" w:eastAsiaTheme="minorEastAsia" w:hAnsi="Times New Roman"/>
        </w:rPr>
        <w:tab/>
      </w:r>
      <w:r w:rsidRPr="00D00A14">
        <w:rPr>
          <w:rFonts w:ascii="Times New Roman" w:eastAsiaTheme="minorEastAsia" w:hAnsi="Times New Roman"/>
        </w:rPr>
        <w:tab/>
        <w:t>(2 pikë)</w:t>
      </w:r>
    </w:p>
    <w:p w:rsidR="00FA5DFC" w:rsidRPr="00D00A14" w:rsidRDefault="00FA5DFC" w:rsidP="00FA5DFC">
      <w:pPr>
        <w:spacing w:line="276" w:lineRule="auto"/>
        <w:ind w:firstLine="0"/>
        <w:jc w:val="left"/>
        <w:rPr>
          <w:rFonts w:ascii="Times New Roman" w:hAnsi="Times New Roman"/>
          <w:b/>
        </w:rPr>
      </w:pPr>
    </w:p>
    <w:p w:rsidR="00FA5DFC" w:rsidRPr="00D00A14" w:rsidRDefault="00FA5DFC" w:rsidP="00FA5DFC">
      <w:pPr>
        <w:spacing w:line="276" w:lineRule="auto"/>
        <w:ind w:firstLine="0"/>
        <w:jc w:val="left"/>
        <w:rPr>
          <w:rFonts w:ascii="Times New Roman" w:eastAsiaTheme="minorEastAsia" w:hAnsi="Times New Roman"/>
        </w:rPr>
      </w:pPr>
      <w:r w:rsidRPr="00D00A14">
        <w:rPr>
          <w:rFonts w:ascii="Times New Roman" w:hAnsi="Times New Roman"/>
          <w:b/>
        </w:rPr>
        <w:t xml:space="preserve">Ushtrimi 2: </w:t>
      </w:r>
      <w:r w:rsidRPr="00D00A14">
        <w:rPr>
          <w:rFonts w:ascii="Times New Roman" w:hAnsi="Times New Roman"/>
        </w:rPr>
        <w:t xml:space="preserve">Beni kishte 12 000 lekë. Pasi shpenzoi </w:t>
      </w:r>
      <m:oMath>
        <m:f>
          <m:fPr>
            <m:ctrlPr>
              <w:rPr>
                <w:rFonts w:ascii="Cambria Math" w:hAnsi="Times New Roman"/>
                <w:i/>
              </w:rPr>
            </m:ctrlPr>
          </m:fPr>
          <m:num>
            <m:r>
              <w:rPr>
                <w:rFonts w:ascii="Cambria Math" w:hAnsi="Times New Roman"/>
              </w:rPr>
              <m:t>3</m:t>
            </m:r>
          </m:num>
          <m:den>
            <m:r>
              <w:rPr>
                <w:rFonts w:ascii="Cambria Math" w:hAnsi="Times New Roman"/>
              </w:rPr>
              <m:t xml:space="preserve">5 </m:t>
            </m:r>
          </m:den>
        </m:f>
      </m:oMath>
      <w:r w:rsidRPr="00D00A14">
        <w:rPr>
          <w:rFonts w:ascii="Times New Roman" w:eastAsiaTheme="minorEastAsia" w:hAnsi="Times New Roman"/>
        </w:rPr>
        <w:t xml:space="preserve"> e tyre për libra vendosi të blinte një </w:t>
      </w:r>
      <w:r w:rsidRPr="00D00A14">
        <w:rPr>
          <w:rFonts w:ascii="Times New Roman" w:hAnsi="Times New Roman"/>
        </w:rPr>
        <w:t>ç</w:t>
      </w:r>
      <w:r w:rsidRPr="00D00A14">
        <w:rPr>
          <w:rFonts w:ascii="Times New Roman" w:eastAsiaTheme="minorEastAsia" w:hAnsi="Times New Roman"/>
        </w:rPr>
        <w:t xml:space="preserve">antë. Për të blerë </w:t>
      </w:r>
      <w:r w:rsidRPr="00D00A14">
        <w:rPr>
          <w:rFonts w:ascii="Times New Roman" w:hAnsi="Times New Roman"/>
        </w:rPr>
        <w:t>ç</w:t>
      </w:r>
      <w:r w:rsidRPr="00D00A14">
        <w:rPr>
          <w:rFonts w:ascii="Times New Roman" w:eastAsiaTheme="minorEastAsia" w:hAnsi="Times New Roman"/>
        </w:rPr>
        <w:t>antën shpenzoi</w:t>
      </w:r>
      <w:r w:rsidRPr="00D00A14">
        <w:rPr>
          <w:rFonts w:ascii="Times New Roman" w:hAnsi="Times New Roman"/>
          <w:b/>
        </w:rPr>
        <w:t xml:space="preserve"> </w:t>
      </w:r>
      <w:r w:rsidRPr="00D00A14">
        <w:rPr>
          <w:rFonts w:ascii="Times New Roman" w:eastAsiaTheme="minorEastAsia" w:hAnsi="Times New Roman"/>
        </w:rPr>
        <w:t xml:space="preserve">35% të lekëve që i mbetën. </w:t>
      </w:r>
    </w:p>
    <w:p w:rsidR="00FA5DFC" w:rsidRPr="00D00A14" w:rsidRDefault="00FA5DFC" w:rsidP="00FA5DFC">
      <w:pPr>
        <w:spacing w:line="276" w:lineRule="auto"/>
        <w:ind w:firstLine="0"/>
        <w:jc w:val="left"/>
        <w:rPr>
          <w:rFonts w:ascii="Times New Roman" w:eastAsiaTheme="minorEastAsia" w:hAnsi="Times New Roman"/>
        </w:rPr>
      </w:pPr>
      <w:r w:rsidRPr="00D00A14">
        <w:rPr>
          <w:rFonts w:ascii="Times New Roman" w:eastAsiaTheme="minorEastAsia" w:hAnsi="Times New Roman"/>
          <w:color w:val="000000" w:themeColor="text1"/>
        </w:rPr>
        <w:t xml:space="preserve">a) </w:t>
      </w:r>
      <w:r w:rsidRPr="00D00A14">
        <w:rPr>
          <w:rFonts w:ascii="Times New Roman" w:eastAsiaTheme="minorEastAsia" w:hAnsi="Times New Roman"/>
        </w:rPr>
        <w:t>Sa lekë kushtuan librat?</w:t>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t>(1 pikë)</w:t>
      </w:r>
    </w:p>
    <w:p w:rsidR="00FA5DFC" w:rsidRPr="00D00A14" w:rsidRDefault="00FA5DFC" w:rsidP="00FA5DFC">
      <w:pPr>
        <w:spacing w:line="276" w:lineRule="auto"/>
        <w:ind w:firstLine="0"/>
        <w:jc w:val="left"/>
        <w:rPr>
          <w:rFonts w:ascii="Times New Roman" w:hAnsi="Times New Roman"/>
          <w:b/>
        </w:rPr>
      </w:pPr>
      <w:r w:rsidRPr="00D00A14">
        <w:rPr>
          <w:rFonts w:ascii="Times New Roman" w:eastAsiaTheme="minorEastAsia" w:hAnsi="Times New Roman"/>
          <w:color w:val="000000" w:themeColor="text1"/>
        </w:rPr>
        <w:t xml:space="preserve">b) </w:t>
      </w:r>
      <w:r w:rsidRPr="00D00A14">
        <w:rPr>
          <w:rFonts w:ascii="Times New Roman" w:eastAsiaTheme="minorEastAsia" w:hAnsi="Times New Roman"/>
        </w:rPr>
        <w:t>Sa lekë i tepruan Benit pas blerjeve.</w:t>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eastAsiaTheme="minorEastAsia" w:hAnsi="Times New Roman"/>
        </w:rPr>
        <w:t>(2 pikë)</w:t>
      </w:r>
    </w:p>
    <w:p w:rsidR="00FA5DFC" w:rsidRPr="00D00A14" w:rsidRDefault="00FA5DFC" w:rsidP="00FA5DFC">
      <w:pPr>
        <w:spacing w:line="276" w:lineRule="auto"/>
        <w:ind w:firstLine="0"/>
        <w:jc w:val="left"/>
        <w:rPr>
          <w:rFonts w:ascii="Times New Roman" w:eastAsiaTheme="minorEastAsia" w:hAnsi="Times New Roman"/>
        </w:rPr>
      </w:pPr>
      <w:r w:rsidRPr="00D00A14">
        <w:rPr>
          <w:rFonts w:ascii="Times New Roman" w:eastAsiaTheme="minorEastAsia" w:hAnsi="Times New Roman"/>
          <w:b/>
        </w:rPr>
        <w:t>Ushtrimi 3</w:t>
      </w:r>
      <w:r w:rsidRPr="00D00A14">
        <w:rPr>
          <w:rFonts w:ascii="Times New Roman" w:eastAsiaTheme="minorEastAsia" w:hAnsi="Times New Roman"/>
        </w:rPr>
        <w:t xml:space="preserve">. </w:t>
      </w:r>
      <w:r w:rsidRPr="00D00A14">
        <w:rPr>
          <w:rFonts w:ascii="Times New Roman" w:eastAsiaTheme="minorEastAsia" w:hAnsi="Times New Roman"/>
          <w:color w:val="000000" w:themeColor="text1"/>
        </w:rPr>
        <w:t>Për funksionin f(</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 3</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xml:space="preserve"> + 1</w:t>
      </w:r>
    </w:p>
    <w:p w:rsidR="00FA5DFC" w:rsidRPr="00D00A14" w:rsidRDefault="00FA5DFC" w:rsidP="00FA5DFC">
      <w:pPr>
        <w:spacing w:line="276" w:lineRule="auto"/>
        <w:ind w:firstLine="0"/>
        <w:jc w:val="left"/>
        <w:rPr>
          <w:rFonts w:ascii="Times New Roman" w:eastAsiaTheme="minorEastAsia" w:hAnsi="Times New Roman"/>
          <w:color w:val="000000" w:themeColor="text1"/>
        </w:rPr>
      </w:pPr>
      <w:r w:rsidRPr="00D00A14">
        <w:rPr>
          <w:rFonts w:ascii="Times New Roman" w:eastAsiaTheme="minorEastAsia" w:hAnsi="Times New Roman"/>
          <w:color w:val="000000" w:themeColor="text1"/>
        </w:rPr>
        <w:t xml:space="preserve">a) gjeni vlerën e </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xml:space="preserve"> për të cilën f(</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 4</w:t>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t>(1 pikë)</w:t>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t>b) nëse g(</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xml:space="preserve">) = </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vertAlign w:val="superscript"/>
        </w:rPr>
        <w:t>2</w:t>
      </w:r>
      <w:r w:rsidRPr="00D00A14">
        <w:rPr>
          <w:rFonts w:ascii="Times New Roman" w:eastAsiaTheme="minorEastAsia" w:hAnsi="Times New Roman"/>
          <w:color w:val="000000" w:themeColor="text1"/>
        </w:rPr>
        <w:t>, gjeni f(g(</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w:t>
      </w:r>
      <w:r w:rsidRPr="00D00A14">
        <w:rPr>
          <w:rFonts w:ascii="Times New Roman" w:eastAsiaTheme="minorEastAsia" w:hAnsi="Times New Roman"/>
          <w:color w:val="000000" w:themeColor="text1"/>
        </w:rPr>
        <w:tab/>
        <w:t>(1 pikë)</w:t>
      </w:r>
    </w:p>
    <w:p w:rsidR="00FA5DFC" w:rsidRPr="00D00A14" w:rsidRDefault="00FA5DFC" w:rsidP="00FA5DFC">
      <w:pPr>
        <w:spacing w:line="276" w:lineRule="auto"/>
        <w:ind w:firstLine="0"/>
        <w:rPr>
          <w:rFonts w:ascii="Times New Roman" w:eastAsiaTheme="minorEastAsia" w:hAnsi="Times New Roman"/>
          <w:b/>
          <w:color w:val="000000" w:themeColor="text1"/>
        </w:rPr>
      </w:pPr>
      <w:r w:rsidRPr="00D00A14">
        <w:rPr>
          <w:rFonts w:ascii="Times New Roman" w:eastAsiaTheme="minorEastAsia" w:hAnsi="Times New Roman"/>
          <w:color w:val="000000" w:themeColor="text1"/>
        </w:rPr>
        <w:t>c) zgjidhni ekuacionin 3f(g(</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 g(f(</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w:t>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t>(2 pikë)</w:t>
      </w:r>
    </w:p>
    <w:p w:rsidR="00FA5DFC" w:rsidRPr="00D00A14" w:rsidRDefault="00FA5DFC" w:rsidP="00FA5DFC">
      <w:pPr>
        <w:spacing w:line="276" w:lineRule="auto"/>
        <w:ind w:firstLine="0"/>
        <w:rPr>
          <w:rFonts w:ascii="Times New Roman" w:eastAsiaTheme="minorEastAsia" w:hAnsi="Times New Roman"/>
          <w:b/>
          <w:color w:val="000000" w:themeColor="text1"/>
        </w:rPr>
      </w:pPr>
    </w:p>
    <w:p w:rsidR="00FA5DFC" w:rsidRPr="00D00A14" w:rsidRDefault="00FA5DFC" w:rsidP="00FA5DFC">
      <w:pPr>
        <w:spacing w:line="276" w:lineRule="auto"/>
        <w:ind w:firstLine="0"/>
        <w:rPr>
          <w:rFonts w:ascii="Times New Roman" w:eastAsiaTheme="minorEastAsia" w:hAnsi="Times New Roman"/>
          <w:b/>
          <w:color w:val="000000" w:themeColor="text1"/>
        </w:rPr>
      </w:pPr>
      <w:r w:rsidRPr="00D00A14">
        <w:rPr>
          <w:rFonts w:ascii="Times New Roman" w:eastAsiaTheme="minorEastAsia" w:hAnsi="Times New Roman"/>
          <w:b/>
          <w:color w:val="000000" w:themeColor="text1"/>
        </w:rPr>
        <w:t>Ushtrimi 4.</w:t>
      </w:r>
      <w:r w:rsidRPr="00D00A14">
        <w:rPr>
          <w:rFonts w:ascii="Times New Roman" w:eastAsiaTheme="minorEastAsia" w:hAnsi="Times New Roman"/>
          <w:color w:val="000000" w:themeColor="text1"/>
        </w:rPr>
        <w:t xml:space="preserve"> Formuloni pohimet:</w:t>
      </w:r>
      <w:r w:rsidRPr="00D00A14">
        <w:rPr>
          <w:rFonts w:ascii="Times New Roman" w:eastAsiaTheme="minorEastAsia" w:hAnsi="Times New Roman"/>
          <w:b/>
          <w:color w:val="000000" w:themeColor="text1"/>
        </w:rPr>
        <w:t xml:space="preserve"> </w:t>
      </w:r>
    </w:p>
    <w:p w:rsidR="00FA5DFC" w:rsidRPr="00D00A14" w:rsidRDefault="00FA5DFC" w:rsidP="00FA5DFC">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b/>
          <w:color w:val="000000" w:themeColor="text1"/>
        </w:rPr>
        <w:t xml:space="preserve">a) </w:t>
      </w:r>
      <w:r w:rsidRPr="00D00A14">
        <w:rPr>
          <w:rFonts w:ascii="Times New Roman" w:eastAsiaTheme="minorEastAsia" w:hAnsi="Times New Roman"/>
          <w:i/>
          <w:color w:val="000000" w:themeColor="text1"/>
        </w:rPr>
        <w:t>x</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color w:val="000000" w:themeColor="text1"/>
        </w:rPr>
        <w:t>është 3 më i vogë</w:t>
      </w:r>
      <w:r>
        <w:rPr>
          <w:rFonts w:ascii="Times New Roman" w:eastAsiaTheme="minorEastAsia" w:hAnsi="Times New Roman"/>
          <w:color w:val="000000" w:themeColor="text1"/>
        </w:rPr>
        <w:t>l</w:t>
      </w:r>
      <w:r w:rsidRPr="00D00A14">
        <w:rPr>
          <w:rFonts w:ascii="Times New Roman" w:eastAsiaTheme="minorEastAsia" w:hAnsi="Times New Roman"/>
          <w:color w:val="000000" w:themeColor="text1"/>
        </w:rPr>
        <w:t xml:space="preserve"> se dyfishi</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color w:val="000000" w:themeColor="text1"/>
        </w:rPr>
        <w:t>i</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i/>
          <w:color w:val="000000" w:themeColor="text1"/>
        </w:rPr>
        <w:t>y</w:t>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color w:val="000000" w:themeColor="text1"/>
        </w:rPr>
        <w:t>(1 pikë)</w:t>
      </w:r>
      <w:r w:rsidRPr="00D00A14">
        <w:rPr>
          <w:rFonts w:ascii="Times New Roman" w:eastAsiaTheme="minorEastAsia" w:hAnsi="Times New Roman"/>
          <w:color w:val="000000" w:themeColor="text1"/>
        </w:rPr>
        <w:tab/>
      </w:r>
    </w:p>
    <w:p w:rsidR="00FA5DFC" w:rsidRPr="00D00A14" w:rsidRDefault="00FA5DFC" w:rsidP="00FA5DFC">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b/>
          <w:color w:val="000000" w:themeColor="text1"/>
        </w:rPr>
        <w:t xml:space="preserve">b) </w:t>
      </w:r>
      <w:r w:rsidRPr="00D00A14">
        <w:rPr>
          <w:rFonts w:ascii="Times New Roman" w:eastAsiaTheme="minorEastAsia" w:hAnsi="Times New Roman"/>
          <w:i/>
          <w:color w:val="000000" w:themeColor="text1"/>
        </w:rPr>
        <w:t>x</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color w:val="000000" w:themeColor="text1"/>
        </w:rPr>
        <w:t xml:space="preserve">është sa rrënja katrore e prodhimit të </w:t>
      </w:r>
      <w:r w:rsidRPr="00D00A14">
        <w:rPr>
          <w:rFonts w:ascii="Times New Roman" w:eastAsiaTheme="minorEastAsia" w:hAnsi="Times New Roman"/>
          <w:b/>
          <w:i/>
          <w:color w:val="000000" w:themeColor="text1"/>
        </w:rPr>
        <w:t>y</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color w:val="000000" w:themeColor="text1"/>
        </w:rPr>
        <w:t>me gjysmën e tij.</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color w:val="000000" w:themeColor="text1"/>
        </w:rPr>
        <w:t>(2 pikë)</w:t>
      </w:r>
    </w:p>
    <w:p w:rsidR="00FA5DFC" w:rsidRPr="00D00A14" w:rsidRDefault="00FA5DFC" w:rsidP="00FA5DFC">
      <w:pPr>
        <w:spacing w:line="276" w:lineRule="auto"/>
        <w:ind w:firstLine="0"/>
        <w:rPr>
          <w:rFonts w:ascii="Times New Roman" w:eastAsiaTheme="minorEastAsia" w:hAnsi="Times New Roman"/>
          <w:b/>
          <w:color w:val="000000" w:themeColor="text1"/>
        </w:rPr>
      </w:pPr>
    </w:p>
    <w:p w:rsidR="00FA5DFC" w:rsidRPr="00D00A14" w:rsidRDefault="00FA5DFC" w:rsidP="00FA5DFC">
      <w:pPr>
        <w:spacing w:line="276" w:lineRule="auto"/>
        <w:ind w:firstLine="0"/>
        <w:rPr>
          <w:rFonts w:ascii="Times New Roman" w:eastAsiaTheme="minorEastAsia" w:hAnsi="Times New Roman"/>
          <w:b/>
          <w:color w:val="000000" w:themeColor="text1"/>
        </w:rPr>
      </w:pPr>
      <w:r w:rsidRPr="00D00A14">
        <w:rPr>
          <w:rFonts w:ascii="Times New Roman" w:eastAsiaTheme="minorEastAsia" w:hAnsi="Times New Roman"/>
          <w:b/>
          <w:color w:val="000000" w:themeColor="text1"/>
        </w:rPr>
        <w:t xml:space="preserve">Ushtrimi 5. </w:t>
      </w:r>
      <w:r w:rsidRPr="00D00A14">
        <w:rPr>
          <w:rFonts w:ascii="Times New Roman" w:eastAsiaTheme="minorEastAsia" w:hAnsi="Times New Roman"/>
          <w:color w:val="000000" w:themeColor="text1"/>
        </w:rPr>
        <w:t>Shkruani në trajtën (</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xml:space="preserve"> – a)</w:t>
      </w:r>
      <w:r w:rsidRPr="00D00A14">
        <w:rPr>
          <w:rFonts w:ascii="Times New Roman" w:eastAsiaTheme="minorEastAsia" w:hAnsi="Times New Roman"/>
          <w:color w:val="000000" w:themeColor="text1"/>
          <w:vertAlign w:val="superscript"/>
        </w:rPr>
        <w:t xml:space="preserve">2 </w:t>
      </w:r>
      <w:r w:rsidRPr="00D00A14">
        <w:rPr>
          <w:rFonts w:ascii="Times New Roman" w:eastAsiaTheme="minorEastAsia" w:hAnsi="Times New Roman"/>
          <w:color w:val="000000" w:themeColor="text1"/>
        </w:rPr>
        <w:t xml:space="preserve">+ b shprehjen </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vertAlign w:val="superscript"/>
        </w:rPr>
        <w:t xml:space="preserve">2 </w:t>
      </w:r>
      <w:r w:rsidRPr="00D00A14">
        <w:rPr>
          <w:rFonts w:ascii="Times New Roman" w:eastAsiaTheme="minorEastAsia" w:hAnsi="Times New Roman"/>
          <w:color w:val="000000" w:themeColor="text1"/>
        </w:rPr>
        <w:t>– 10</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xml:space="preserve"> + 31.</w:t>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t>(2 pikë)</w:t>
      </w:r>
    </w:p>
    <w:p w:rsidR="00FA5DFC" w:rsidRPr="00D00A14" w:rsidRDefault="00FA5DFC" w:rsidP="00FA5DFC">
      <w:pPr>
        <w:spacing w:line="276" w:lineRule="auto"/>
        <w:ind w:firstLine="0"/>
        <w:rPr>
          <w:rFonts w:ascii="Times New Roman" w:eastAsiaTheme="minorEastAsia" w:hAnsi="Times New Roman"/>
          <w:b/>
          <w:color w:val="000000" w:themeColor="text1"/>
        </w:rPr>
      </w:pPr>
      <w:r w:rsidRPr="00D00A14">
        <w:rPr>
          <w:rFonts w:ascii="Times New Roman" w:eastAsiaTheme="minorEastAsia" w:hAnsi="Times New Roman"/>
          <w:b/>
          <w:color w:val="000000" w:themeColor="text1"/>
        </w:rPr>
        <w:t xml:space="preserve">Ushtrimi 6. </w:t>
      </w:r>
      <w:r w:rsidRPr="00D00A14">
        <w:rPr>
          <w:rFonts w:ascii="Times New Roman" w:eastAsiaTheme="minorEastAsia" w:hAnsi="Times New Roman"/>
          <w:color w:val="000000" w:themeColor="text1"/>
        </w:rPr>
        <w:t xml:space="preserve">Gjeni perimetrin e katrorit që e ka syprinën sa trekëndëshi me bazë 25 </w:t>
      </w:r>
      <w:proofErr w:type="spellStart"/>
      <w:r w:rsidRPr="00D00A14">
        <w:rPr>
          <w:rFonts w:ascii="Times New Roman" w:eastAsiaTheme="minorEastAsia" w:hAnsi="Times New Roman"/>
          <w:color w:val="000000" w:themeColor="text1"/>
        </w:rPr>
        <w:t>cm</w:t>
      </w:r>
      <w:proofErr w:type="spellEnd"/>
      <w:r w:rsidRPr="00D00A14">
        <w:rPr>
          <w:rFonts w:ascii="Times New Roman" w:eastAsiaTheme="minorEastAsia" w:hAnsi="Times New Roman"/>
          <w:color w:val="000000" w:themeColor="text1"/>
        </w:rPr>
        <w:t xml:space="preserve"> dhe lartësi 12 </w:t>
      </w:r>
      <w:proofErr w:type="spellStart"/>
      <w:r w:rsidRPr="00D00A14">
        <w:rPr>
          <w:rFonts w:ascii="Times New Roman" w:eastAsiaTheme="minorEastAsia" w:hAnsi="Times New Roman"/>
          <w:color w:val="000000" w:themeColor="text1"/>
        </w:rPr>
        <w:t>cm</w:t>
      </w:r>
      <w:proofErr w:type="spellEnd"/>
      <w:r w:rsidRPr="00D00A14">
        <w:rPr>
          <w:rFonts w:ascii="Times New Roman" w:eastAsiaTheme="minorEastAsia" w:hAnsi="Times New Roman"/>
          <w:color w:val="000000" w:themeColor="text1"/>
        </w:rPr>
        <w:t>.</w:t>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t>(3 pikë)</w:t>
      </w:r>
      <w:bookmarkStart w:id="0" w:name="_GoBack"/>
      <w:bookmarkEnd w:id="0"/>
    </w:p>
    <w:p w:rsidR="00FA5DFC" w:rsidRPr="00D00A14" w:rsidRDefault="00FA5DFC" w:rsidP="00FA5DFC">
      <w:pPr>
        <w:spacing w:line="276" w:lineRule="auto"/>
        <w:ind w:firstLine="0"/>
        <w:rPr>
          <w:rFonts w:ascii="Times New Roman" w:eastAsiaTheme="minorEastAsia" w:hAnsi="Times New Roman"/>
          <w:b/>
          <w:color w:val="000000" w:themeColor="text1"/>
        </w:rPr>
      </w:pPr>
      <w:r w:rsidRPr="00D00A14">
        <w:rPr>
          <w:rFonts w:ascii="Times New Roman" w:eastAsiaTheme="minorEastAsia" w:hAnsi="Times New Roman"/>
          <w:b/>
          <w:color w:val="000000" w:themeColor="text1"/>
        </w:rPr>
        <w:t xml:space="preserve">Ushtrimi 7. </w:t>
      </w:r>
      <w:r w:rsidRPr="00D00A14">
        <w:rPr>
          <w:rFonts w:ascii="Times New Roman" w:eastAsiaTheme="minorEastAsia" w:hAnsi="Times New Roman"/>
          <w:color w:val="000000" w:themeColor="text1"/>
        </w:rPr>
        <w:t>Në trekëndëshin ABC koordinatat e kulmeve janë A(-3,1); B(-1,4); C(-3,4).</w:t>
      </w:r>
    </w:p>
    <w:p w:rsidR="00FA5DFC" w:rsidRPr="00D00A14" w:rsidRDefault="00FA5DFC" w:rsidP="00FA5DFC">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b/>
          <w:color w:val="000000" w:themeColor="text1"/>
        </w:rPr>
        <w:t xml:space="preserve">a) </w:t>
      </w:r>
      <w:r w:rsidRPr="00D00A14">
        <w:rPr>
          <w:rFonts w:ascii="Times New Roman" w:eastAsiaTheme="minorEastAsia" w:hAnsi="Times New Roman"/>
          <w:color w:val="000000" w:themeColor="text1"/>
        </w:rPr>
        <w:t>ndërtoni trekëndëshin A</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B</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C</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 simetrikun e trekëndëshit ABC sipas origjinës së koordinatave. Tregoni koordinatat e kulmeve të tij.</w:t>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t>(2 pikë)</w:t>
      </w:r>
    </w:p>
    <w:p w:rsidR="00FA5DFC" w:rsidRPr="00D00A14" w:rsidRDefault="00FA5DFC" w:rsidP="00FA5DFC">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b/>
          <w:color w:val="000000" w:themeColor="text1"/>
        </w:rPr>
        <w:t xml:space="preserve">b) </w:t>
      </w:r>
      <w:r w:rsidRPr="00D00A14">
        <w:rPr>
          <w:rFonts w:ascii="Times New Roman" w:eastAsiaTheme="minorEastAsia" w:hAnsi="Times New Roman"/>
          <w:color w:val="000000" w:themeColor="text1"/>
        </w:rPr>
        <w:t>si mund të përftohet trekëndëshi A</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B</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C</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 xml:space="preserve"> me tjetër shndërrim?</w:t>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color w:val="000000" w:themeColor="text1"/>
        </w:rPr>
        <w:t>(1 pikë)</w:t>
      </w:r>
    </w:p>
    <w:p w:rsidR="00FA5DFC" w:rsidRPr="00D00A14" w:rsidRDefault="00FA5DFC" w:rsidP="00FA5DFC">
      <w:pPr>
        <w:spacing w:line="276" w:lineRule="auto"/>
        <w:ind w:firstLine="0"/>
        <w:rPr>
          <w:rFonts w:ascii="Times New Roman" w:eastAsiaTheme="minorEastAsia" w:hAnsi="Times New Roman"/>
          <w:b/>
          <w:color w:val="000000" w:themeColor="text1"/>
        </w:rPr>
      </w:pPr>
    </w:p>
    <w:p w:rsidR="00FA5DFC" w:rsidRPr="00D00A14" w:rsidRDefault="00FA5DFC" w:rsidP="00FA5DFC">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b/>
          <w:color w:val="000000" w:themeColor="text1"/>
        </w:rPr>
        <w:t>Ushtrimi 8.</w:t>
      </w:r>
      <w:r w:rsidRPr="00D00A14">
        <w:rPr>
          <w:rFonts w:ascii="Times New Roman" w:eastAsiaTheme="minorEastAsia" w:hAnsi="Times New Roman"/>
          <w:color w:val="000000" w:themeColor="text1"/>
        </w:rPr>
        <w:t xml:space="preserve"> Një zar i rregullt kubik hidhet 2 herë.</w:t>
      </w:r>
    </w:p>
    <w:p w:rsidR="00FA5DFC" w:rsidRPr="00D00A14" w:rsidRDefault="00FA5DFC" w:rsidP="00FA5DFC">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color w:val="000000" w:themeColor="text1"/>
        </w:rPr>
        <w:t>a) Cilat janë rezultatet e pritshme të kësaj prove?</w:t>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t>(1 pikë)</w:t>
      </w:r>
    </w:p>
    <w:p w:rsidR="00FA5DFC" w:rsidRPr="00D00A14" w:rsidRDefault="00FA5DFC" w:rsidP="00FA5DFC">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color w:val="000000" w:themeColor="text1"/>
        </w:rPr>
        <w:t>b) Sa është probabiliteti që numrat e rënë të kenë diferencë 2?</w:t>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t>(2 pikë)</w:t>
      </w:r>
    </w:p>
    <w:p w:rsidR="00FA5DFC" w:rsidRPr="00D00A14" w:rsidRDefault="00FA5DFC" w:rsidP="00FA5DFC">
      <w:pPr>
        <w:spacing w:line="276" w:lineRule="auto"/>
        <w:ind w:firstLine="0"/>
        <w:rPr>
          <w:rFonts w:ascii="Times New Roman" w:hAnsi="Times New Roman"/>
        </w:rPr>
      </w:pPr>
      <w:r w:rsidRPr="00D00A14">
        <w:rPr>
          <w:rFonts w:ascii="Times New Roman" w:eastAsiaTheme="minorEastAsia" w:hAnsi="Times New Roman"/>
          <w:b/>
          <w:color w:val="000000" w:themeColor="text1"/>
        </w:rPr>
        <w:t>Ushtrimi 9</w:t>
      </w:r>
      <w:r w:rsidRPr="00D00A14">
        <w:rPr>
          <w:rFonts w:ascii="Times New Roman" w:eastAsiaTheme="minorEastAsia" w:hAnsi="Times New Roman"/>
          <w:color w:val="000000" w:themeColor="text1"/>
        </w:rPr>
        <w:t xml:space="preserve">. </w:t>
      </w:r>
      <w:r w:rsidRPr="00D00A14">
        <w:rPr>
          <w:rFonts w:ascii="Times New Roman" w:hAnsi="Times New Roman"/>
        </w:rPr>
        <w:t xml:space="preserve">Në një grup vajzash, probabiliteti për të pasur flokë të kuqe është. </w:t>
      </w:r>
      <w:r w:rsidRPr="00D00A14">
        <w:rPr>
          <w:rFonts w:ascii="Times New Roman" w:hAnsi="Times New Roman"/>
          <w:position w:val="-20"/>
        </w:rPr>
        <w:object w:dxaOrig="200"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25.5pt" o:ole="">
            <v:imagedata r:id="rId4" o:title=""/>
          </v:shape>
          <o:OLEObject Type="Embed" ProgID="Equation.DSMT4" ShapeID="_x0000_i1025" DrawAspect="Content" ObjectID="_1576935978" r:id="rId5"/>
        </w:object>
      </w:r>
      <w:r w:rsidRPr="00D00A14">
        <w:rPr>
          <w:rFonts w:ascii="Times New Roman" w:hAnsi="Times New Roman"/>
        </w:rPr>
        <w:t>. Pro</w:t>
      </w:r>
      <w:r>
        <w:rPr>
          <w:rFonts w:ascii="Times New Roman" w:hAnsi="Times New Roman"/>
        </w:rPr>
        <w:t>babiliteti për të pasur flokë bi</w:t>
      </w:r>
      <w:r w:rsidRPr="00D00A14">
        <w:rPr>
          <w:rFonts w:ascii="Times New Roman" w:hAnsi="Times New Roman"/>
        </w:rPr>
        <w:t>onde është dy herë më shumë se probabiliteti për të pasur flokë të kuqe, dhe probabiliteti për të pasur flokë ngjyrë kafe është tre herë më shumë se probabiliteti për të pasur flokë të kuqe. A ka vajza me ngjyrë të ndryshme të flokëve në grup?</w:t>
      </w:r>
    </w:p>
    <w:p w:rsidR="00FA5DFC" w:rsidRPr="00D00A14" w:rsidRDefault="00FA5DFC" w:rsidP="00FA5DFC">
      <w:pPr>
        <w:spacing w:line="276" w:lineRule="auto"/>
        <w:ind w:firstLine="0"/>
        <w:rPr>
          <w:rFonts w:ascii="Times New Roman" w:eastAsiaTheme="minorEastAsia" w:hAnsi="Times New Roman"/>
          <w:b/>
          <w:color w:val="000000" w:themeColor="text1"/>
        </w:rPr>
      </w:pPr>
      <w:r w:rsidRPr="00D00A14">
        <w:rPr>
          <w:rFonts w:ascii="Times New Roman" w:hAnsi="Times New Roman"/>
        </w:rPr>
        <w:t>Argumentoni përgjigjen tuaj.</w:t>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t>(3 pikë)</w:t>
      </w:r>
    </w:p>
    <w:p w:rsidR="00FA5DFC" w:rsidRPr="00D00A14" w:rsidRDefault="00FA5DFC" w:rsidP="00FA5DFC">
      <w:pPr>
        <w:spacing w:line="276" w:lineRule="auto"/>
        <w:rPr>
          <w:rFonts w:ascii="Times New Roman" w:hAnsi="Times New Roman"/>
        </w:rPr>
      </w:pPr>
    </w:p>
    <w:tbl>
      <w:tblPr>
        <w:tblStyle w:val="TableGrid"/>
        <w:tblW w:w="0" w:type="auto"/>
        <w:tblLook w:val="04A0" w:firstRow="1" w:lastRow="0" w:firstColumn="1" w:lastColumn="0" w:noHBand="0" w:noVBand="1"/>
      </w:tblPr>
      <w:tblGrid>
        <w:gridCol w:w="1219"/>
        <w:gridCol w:w="1142"/>
        <w:gridCol w:w="1159"/>
        <w:gridCol w:w="1166"/>
        <w:gridCol w:w="1166"/>
        <w:gridCol w:w="1166"/>
        <w:gridCol w:w="1166"/>
        <w:gridCol w:w="1166"/>
      </w:tblGrid>
      <w:tr w:rsidR="00FA5DFC" w:rsidRPr="00D00A14" w:rsidTr="008609C0">
        <w:tc>
          <w:tcPr>
            <w:tcW w:w="1236"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Nota</w:t>
            </w:r>
          </w:p>
        </w:tc>
        <w:tc>
          <w:tcPr>
            <w:tcW w:w="1176"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4</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5</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6</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7</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8</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9</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10</w:t>
            </w:r>
          </w:p>
        </w:tc>
      </w:tr>
      <w:tr w:rsidR="00FA5DFC" w:rsidRPr="00D00A14" w:rsidTr="008609C0">
        <w:tc>
          <w:tcPr>
            <w:tcW w:w="1236"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Pikët</w:t>
            </w:r>
          </w:p>
        </w:tc>
        <w:tc>
          <w:tcPr>
            <w:tcW w:w="1176"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 xml:space="preserve">0 – 7 </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8 – 11</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12 – 15</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16 – 19</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20 – 23</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24 – 27</w:t>
            </w:r>
          </w:p>
        </w:tc>
        <w:tc>
          <w:tcPr>
            <w:tcW w:w="1194" w:type="dxa"/>
          </w:tcPr>
          <w:p w:rsidR="00FA5DFC" w:rsidRPr="00D00A14" w:rsidRDefault="00FA5DFC" w:rsidP="008609C0">
            <w:pPr>
              <w:spacing w:line="276" w:lineRule="auto"/>
              <w:jc w:val="center"/>
              <w:rPr>
                <w:rFonts w:ascii="Times New Roman" w:hAnsi="Times New Roman"/>
                <w:sz w:val="22"/>
                <w:szCs w:val="22"/>
              </w:rPr>
            </w:pPr>
            <w:r w:rsidRPr="00D00A14">
              <w:rPr>
                <w:rFonts w:ascii="Times New Roman" w:hAnsi="Times New Roman"/>
                <w:sz w:val="22"/>
                <w:szCs w:val="22"/>
              </w:rPr>
              <w:t>28 – 30</w:t>
            </w:r>
          </w:p>
        </w:tc>
      </w:tr>
    </w:tbl>
    <w:p w:rsidR="00FA5DFC" w:rsidRPr="00D00A14" w:rsidRDefault="00FA5DFC" w:rsidP="00FA5DFC">
      <w:pPr>
        <w:spacing w:line="276" w:lineRule="auto"/>
        <w:rPr>
          <w:rFonts w:ascii="Times New Roman" w:hAnsi="Times New Roman"/>
        </w:rPr>
      </w:pPr>
    </w:p>
    <w:p w:rsidR="00FA5DFC" w:rsidRDefault="00FA5DFC" w:rsidP="00FA5DFC">
      <w:pPr>
        <w:spacing w:line="276" w:lineRule="auto"/>
        <w:ind w:firstLine="0"/>
        <w:rPr>
          <w:rFonts w:ascii="Times New Roman" w:hAnsi="Times New Roman"/>
          <w:b/>
        </w:rPr>
      </w:pPr>
      <w:r w:rsidRPr="00D00A14">
        <w:rPr>
          <w:rFonts w:ascii="Times New Roman" w:hAnsi="Times New Roman"/>
          <w:b/>
        </w:rPr>
        <w:lastRenderedPageBreak/>
        <w:t xml:space="preserve">Shpërndarja e pikëve sipas nivelit të </w:t>
      </w:r>
      <w:proofErr w:type="spellStart"/>
      <w:r w:rsidRPr="00D00A14">
        <w:rPr>
          <w:rFonts w:ascii="Times New Roman" w:hAnsi="Times New Roman"/>
          <w:b/>
        </w:rPr>
        <w:t>të</w:t>
      </w:r>
      <w:proofErr w:type="spellEnd"/>
      <w:r w:rsidRPr="00D00A14">
        <w:rPr>
          <w:rFonts w:ascii="Times New Roman" w:hAnsi="Times New Roman"/>
          <w:b/>
        </w:rPr>
        <w:t xml:space="preserve"> nxënit</w:t>
      </w:r>
    </w:p>
    <w:p w:rsidR="00FA5DFC" w:rsidRDefault="00FA5DFC" w:rsidP="00FA5DFC">
      <w:pPr>
        <w:spacing w:line="276" w:lineRule="auto"/>
        <w:ind w:firstLine="0"/>
        <w:rPr>
          <w:rFonts w:ascii="Times New Roman" w:hAnsi="Times New Roman"/>
          <w:b/>
        </w:rPr>
      </w:pPr>
    </w:p>
    <w:tbl>
      <w:tblPr>
        <w:tblStyle w:val="TableGrid"/>
        <w:tblpPr w:leftFromText="180" w:rightFromText="180" w:vertAnchor="page" w:horzAnchor="margin" w:tblpY="7097"/>
        <w:tblW w:w="9648" w:type="dxa"/>
        <w:tblLook w:val="04A0" w:firstRow="1" w:lastRow="0" w:firstColumn="1" w:lastColumn="0" w:noHBand="0" w:noVBand="1"/>
      </w:tblPr>
      <w:tblGrid>
        <w:gridCol w:w="2376"/>
        <w:gridCol w:w="2250"/>
        <w:gridCol w:w="2052"/>
        <w:gridCol w:w="1890"/>
        <w:gridCol w:w="1080"/>
      </w:tblGrid>
      <w:tr w:rsidR="00FA5DFC" w:rsidRPr="00D00A14" w:rsidTr="008609C0">
        <w:tc>
          <w:tcPr>
            <w:tcW w:w="2376" w:type="dxa"/>
          </w:tcPr>
          <w:p w:rsidR="00FA5DFC" w:rsidRPr="00D00A14" w:rsidRDefault="00FA5DFC" w:rsidP="008609C0">
            <w:pPr>
              <w:spacing w:line="276" w:lineRule="auto"/>
              <w:jc w:val="left"/>
              <w:rPr>
                <w:rFonts w:ascii="Times New Roman" w:hAnsi="Times New Roman"/>
                <w:b/>
                <w:color w:val="000000" w:themeColor="text1"/>
              </w:rPr>
            </w:pPr>
          </w:p>
          <w:p w:rsidR="00FA5DFC" w:rsidRPr="00D00A14" w:rsidRDefault="00FA5DFC" w:rsidP="008609C0">
            <w:pPr>
              <w:spacing w:line="276" w:lineRule="auto"/>
              <w:jc w:val="left"/>
              <w:rPr>
                <w:rFonts w:ascii="Times New Roman" w:hAnsi="Times New Roman"/>
                <w:b/>
              </w:rPr>
            </w:pPr>
            <w:r w:rsidRPr="00D00A14">
              <w:rPr>
                <w:rFonts w:ascii="Times New Roman" w:hAnsi="Times New Roman"/>
                <w:b/>
                <w:color w:val="000000" w:themeColor="text1"/>
              </w:rPr>
              <w:t>Çështjet</w:t>
            </w:r>
          </w:p>
        </w:tc>
        <w:tc>
          <w:tcPr>
            <w:tcW w:w="2250" w:type="dxa"/>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 xml:space="preserve">Niveli i </w:t>
            </w:r>
            <w:proofErr w:type="spellStart"/>
            <w:r w:rsidRPr="00D00A14">
              <w:rPr>
                <w:rFonts w:ascii="Times New Roman" w:hAnsi="Times New Roman"/>
                <w:b/>
              </w:rPr>
              <w:t>I</w:t>
            </w:r>
            <w:proofErr w:type="spellEnd"/>
          </w:p>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Njohja,</w:t>
            </w:r>
          </w:p>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Të kuptuarit</w:t>
            </w:r>
          </w:p>
        </w:tc>
        <w:tc>
          <w:tcPr>
            <w:tcW w:w="2052" w:type="dxa"/>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Niveli i II</w:t>
            </w:r>
          </w:p>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Zbatimi</w:t>
            </w:r>
          </w:p>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Analiza</w:t>
            </w:r>
          </w:p>
        </w:tc>
        <w:tc>
          <w:tcPr>
            <w:tcW w:w="1890" w:type="dxa"/>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Niveli i III</w:t>
            </w:r>
          </w:p>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Sinteza</w:t>
            </w:r>
          </w:p>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Vlerësimi</w:t>
            </w:r>
          </w:p>
        </w:tc>
        <w:tc>
          <w:tcPr>
            <w:tcW w:w="1080" w:type="dxa"/>
            <w:vAlign w:val="center"/>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Pikët</w:t>
            </w:r>
          </w:p>
        </w:tc>
      </w:tr>
      <w:tr w:rsidR="00FA5DFC" w:rsidRPr="00D00A14" w:rsidTr="008609C0">
        <w:tc>
          <w:tcPr>
            <w:tcW w:w="2376" w:type="dxa"/>
            <w:vAlign w:val="center"/>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Thyesat, numrat dhjetorë, përqindjet</w:t>
            </w:r>
          </w:p>
        </w:tc>
        <w:tc>
          <w:tcPr>
            <w:tcW w:w="2250" w:type="dxa"/>
          </w:tcPr>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1/a, 1/b      2 pikë</w:t>
            </w:r>
          </w:p>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2/a          1 pikë</w:t>
            </w:r>
          </w:p>
        </w:tc>
        <w:tc>
          <w:tcPr>
            <w:tcW w:w="2052" w:type="dxa"/>
          </w:tcPr>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1/c, 1/d   4 pikë</w:t>
            </w:r>
          </w:p>
          <w:p w:rsidR="00FA5DFC" w:rsidRPr="00D00A14" w:rsidRDefault="00FA5DFC" w:rsidP="008609C0">
            <w:pPr>
              <w:spacing w:line="276" w:lineRule="auto"/>
              <w:jc w:val="left"/>
              <w:rPr>
                <w:rFonts w:ascii="Times New Roman" w:hAnsi="Times New Roman"/>
              </w:rPr>
            </w:pPr>
          </w:p>
        </w:tc>
        <w:tc>
          <w:tcPr>
            <w:tcW w:w="1890" w:type="dxa"/>
          </w:tcPr>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2/b      2 pikë</w:t>
            </w:r>
          </w:p>
        </w:tc>
        <w:tc>
          <w:tcPr>
            <w:tcW w:w="1080" w:type="dxa"/>
            <w:vAlign w:val="center"/>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9 pikë</w:t>
            </w:r>
          </w:p>
        </w:tc>
      </w:tr>
      <w:tr w:rsidR="00FA5DFC" w:rsidRPr="00D00A14" w:rsidTr="008609C0">
        <w:tc>
          <w:tcPr>
            <w:tcW w:w="2376" w:type="dxa"/>
            <w:vAlign w:val="center"/>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Formulat, funksionet.</w:t>
            </w:r>
          </w:p>
        </w:tc>
        <w:tc>
          <w:tcPr>
            <w:tcW w:w="2250" w:type="dxa"/>
          </w:tcPr>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3/a          1 pikë</w:t>
            </w:r>
          </w:p>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4/a, 4/b      3 pikë</w:t>
            </w:r>
          </w:p>
        </w:tc>
        <w:tc>
          <w:tcPr>
            <w:tcW w:w="2052" w:type="dxa"/>
          </w:tcPr>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3/b       1 pikë</w:t>
            </w:r>
          </w:p>
          <w:p w:rsidR="00FA5DFC" w:rsidRPr="00D00A14" w:rsidRDefault="00FA5DFC" w:rsidP="008609C0">
            <w:pPr>
              <w:spacing w:line="276" w:lineRule="auto"/>
              <w:jc w:val="left"/>
              <w:rPr>
                <w:rFonts w:ascii="Times New Roman" w:hAnsi="Times New Roman"/>
              </w:rPr>
            </w:pPr>
          </w:p>
          <w:p w:rsidR="00FA5DFC" w:rsidRPr="00D00A14" w:rsidRDefault="00FA5DFC" w:rsidP="008609C0">
            <w:pPr>
              <w:spacing w:line="276" w:lineRule="auto"/>
              <w:jc w:val="left"/>
              <w:rPr>
                <w:rFonts w:ascii="Times New Roman" w:hAnsi="Times New Roman"/>
              </w:rPr>
            </w:pPr>
            <w:r w:rsidRPr="00D00A14">
              <w:rPr>
                <w:rFonts w:ascii="Times New Roman" w:hAnsi="Times New Roman"/>
              </w:rPr>
              <w:t xml:space="preserve"> </w:t>
            </w:r>
          </w:p>
        </w:tc>
        <w:tc>
          <w:tcPr>
            <w:tcW w:w="1890" w:type="dxa"/>
          </w:tcPr>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3/c      2 pikë</w:t>
            </w:r>
          </w:p>
          <w:p w:rsidR="00FA5DFC" w:rsidRPr="00D00A14" w:rsidRDefault="00FA5DFC" w:rsidP="008609C0">
            <w:pPr>
              <w:spacing w:line="276" w:lineRule="auto"/>
              <w:jc w:val="left"/>
              <w:rPr>
                <w:rFonts w:ascii="Times New Roman" w:hAnsi="Times New Roman"/>
              </w:rPr>
            </w:pPr>
          </w:p>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5        2 pikë</w:t>
            </w:r>
          </w:p>
        </w:tc>
        <w:tc>
          <w:tcPr>
            <w:tcW w:w="1080" w:type="dxa"/>
            <w:vAlign w:val="center"/>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9 pikë</w:t>
            </w:r>
          </w:p>
        </w:tc>
      </w:tr>
      <w:tr w:rsidR="00FA5DFC" w:rsidRPr="00D00A14" w:rsidTr="008609C0">
        <w:tc>
          <w:tcPr>
            <w:tcW w:w="2376" w:type="dxa"/>
            <w:vAlign w:val="center"/>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Gjeometria në plan</w:t>
            </w:r>
          </w:p>
        </w:tc>
        <w:tc>
          <w:tcPr>
            <w:tcW w:w="2250" w:type="dxa"/>
          </w:tcPr>
          <w:p w:rsidR="00FA5DFC" w:rsidRPr="00D00A14" w:rsidRDefault="00FA5DFC" w:rsidP="008609C0">
            <w:pPr>
              <w:spacing w:line="276" w:lineRule="auto"/>
              <w:jc w:val="left"/>
              <w:rPr>
                <w:rFonts w:ascii="Times New Roman" w:hAnsi="Times New Roman"/>
              </w:rPr>
            </w:pPr>
          </w:p>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7/a          2 pikë</w:t>
            </w:r>
          </w:p>
        </w:tc>
        <w:tc>
          <w:tcPr>
            <w:tcW w:w="2052" w:type="dxa"/>
          </w:tcPr>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6        3 pikë</w:t>
            </w:r>
          </w:p>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7/b       1 pikë</w:t>
            </w:r>
          </w:p>
        </w:tc>
        <w:tc>
          <w:tcPr>
            <w:tcW w:w="1890" w:type="dxa"/>
          </w:tcPr>
          <w:p w:rsidR="00FA5DFC" w:rsidRPr="00D00A14" w:rsidRDefault="00FA5DFC" w:rsidP="008609C0">
            <w:pPr>
              <w:spacing w:line="276" w:lineRule="auto"/>
              <w:jc w:val="left"/>
              <w:rPr>
                <w:rFonts w:ascii="Times New Roman" w:hAnsi="Times New Roman"/>
              </w:rPr>
            </w:pPr>
          </w:p>
          <w:p w:rsidR="00FA5DFC" w:rsidRPr="00D00A14" w:rsidRDefault="00FA5DFC" w:rsidP="008609C0">
            <w:pPr>
              <w:spacing w:line="276" w:lineRule="auto"/>
              <w:jc w:val="left"/>
              <w:rPr>
                <w:rFonts w:ascii="Times New Roman" w:hAnsi="Times New Roman"/>
              </w:rPr>
            </w:pPr>
          </w:p>
        </w:tc>
        <w:tc>
          <w:tcPr>
            <w:tcW w:w="1080" w:type="dxa"/>
            <w:vAlign w:val="center"/>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6 pikë</w:t>
            </w:r>
          </w:p>
        </w:tc>
      </w:tr>
      <w:tr w:rsidR="00FA5DFC" w:rsidRPr="00D00A14" w:rsidTr="008609C0">
        <w:tc>
          <w:tcPr>
            <w:tcW w:w="2376" w:type="dxa"/>
            <w:vAlign w:val="center"/>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Probabiliteti</w:t>
            </w:r>
          </w:p>
        </w:tc>
        <w:tc>
          <w:tcPr>
            <w:tcW w:w="2250" w:type="dxa"/>
          </w:tcPr>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8/a, 8/b      3 pikë</w:t>
            </w:r>
          </w:p>
          <w:p w:rsidR="00FA5DFC" w:rsidRPr="00D00A14" w:rsidRDefault="00FA5DFC" w:rsidP="008609C0">
            <w:pPr>
              <w:spacing w:line="276" w:lineRule="auto"/>
              <w:jc w:val="left"/>
              <w:rPr>
                <w:rFonts w:ascii="Times New Roman" w:hAnsi="Times New Roman"/>
              </w:rPr>
            </w:pPr>
          </w:p>
        </w:tc>
        <w:tc>
          <w:tcPr>
            <w:tcW w:w="2052" w:type="dxa"/>
          </w:tcPr>
          <w:p w:rsidR="00FA5DFC" w:rsidRPr="00D00A14" w:rsidRDefault="00FA5DFC" w:rsidP="008609C0">
            <w:pPr>
              <w:spacing w:line="276" w:lineRule="auto"/>
              <w:jc w:val="left"/>
              <w:rPr>
                <w:rFonts w:ascii="Times New Roman" w:hAnsi="Times New Roman"/>
              </w:rPr>
            </w:pPr>
          </w:p>
          <w:p w:rsidR="00FA5DFC" w:rsidRPr="00D00A14" w:rsidRDefault="00FA5DFC" w:rsidP="008609C0">
            <w:pPr>
              <w:spacing w:line="276" w:lineRule="auto"/>
              <w:ind w:firstLine="0"/>
              <w:jc w:val="left"/>
              <w:rPr>
                <w:rFonts w:ascii="Times New Roman" w:hAnsi="Times New Roman"/>
              </w:rPr>
            </w:pPr>
            <w:r w:rsidRPr="00D00A14">
              <w:rPr>
                <w:rFonts w:ascii="Times New Roman" w:hAnsi="Times New Roman"/>
              </w:rPr>
              <w:t>9        3 pikë</w:t>
            </w:r>
          </w:p>
        </w:tc>
        <w:tc>
          <w:tcPr>
            <w:tcW w:w="1890" w:type="dxa"/>
          </w:tcPr>
          <w:p w:rsidR="00FA5DFC" w:rsidRPr="00D00A14" w:rsidRDefault="00FA5DFC" w:rsidP="008609C0">
            <w:pPr>
              <w:spacing w:line="276" w:lineRule="auto"/>
              <w:jc w:val="left"/>
              <w:rPr>
                <w:rFonts w:ascii="Times New Roman" w:hAnsi="Times New Roman"/>
              </w:rPr>
            </w:pPr>
          </w:p>
          <w:p w:rsidR="00FA5DFC" w:rsidRPr="00D00A14" w:rsidRDefault="00FA5DFC" w:rsidP="008609C0">
            <w:pPr>
              <w:spacing w:line="276" w:lineRule="auto"/>
              <w:jc w:val="left"/>
              <w:rPr>
                <w:rFonts w:ascii="Times New Roman" w:hAnsi="Times New Roman"/>
              </w:rPr>
            </w:pPr>
          </w:p>
        </w:tc>
        <w:tc>
          <w:tcPr>
            <w:tcW w:w="1080" w:type="dxa"/>
            <w:vAlign w:val="center"/>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6 pikë</w:t>
            </w:r>
          </w:p>
        </w:tc>
      </w:tr>
      <w:tr w:rsidR="00FA5DFC" w:rsidRPr="00D00A14" w:rsidTr="008609C0">
        <w:tc>
          <w:tcPr>
            <w:tcW w:w="2376" w:type="dxa"/>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Pikët në përqindje sipas niveleve</w:t>
            </w:r>
          </w:p>
        </w:tc>
        <w:tc>
          <w:tcPr>
            <w:tcW w:w="2250" w:type="dxa"/>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12 pikë = 40% e testit</w:t>
            </w:r>
          </w:p>
        </w:tc>
        <w:tc>
          <w:tcPr>
            <w:tcW w:w="2052" w:type="dxa"/>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12 pikë = 40% e testit</w:t>
            </w:r>
          </w:p>
        </w:tc>
        <w:tc>
          <w:tcPr>
            <w:tcW w:w="1890" w:type="dxa"/>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6 pikë = 20% e testit</w:t>
            </w:r>
          </w:p>
        </w:tc>
        <w:tc>
          <w:tcPr>
            <w:tcW w:w="1080" w:type="dxa"/>
            <w:vAlign w:val="center"/>
          </w:tcPr>
          <w:p w:rsidR="00FA5DFC" w:rsidRPr="00D00A14" w:rsidRDefault="00FA5DFC" w:rsidP="008609C0">
            <w:pPr>
              <w:spacing w:line="276" w:lineRule="auto"/>
              <w:ind w:firstLine="0"/>
              <w:jc w:val="left"/>
              <w:rPr>
                <w:rFonts w:ascii="Times New Roman" w:hAnsi="Times New Roman"/>
                <w:b/>
              </w:rPr>
            </w:pPr>
            <w:r w:rsidRPr="00D00A14">
              <w:rPr>
                <w:rFonts w:ascii="Times New Roman" w:hAnsi="Times New Roman"/>
                <w:b/>
              </w:rPr>
              <w:t>30 pikë</w:t>
            </w:r>
          </w:p>
        </w:tc>
      </w:tr>
    </w:tbl>
    <w:p w:rsidR="00FA5DFC" w:rsidRDefault="00FA5DFC" w:rsidP="00FA5DFC">
      <w:pPr>
        <w:spacing w:line="360" w:lineRule="auto"/>
        <w:ind w:firstLine="0"/>
        <w:rPr>
          <w:rFonts w:ascii="Times New Roman" w:hAnsi="Times New Roman"/>
          <w:b/>
        </w:rPr>
      </w:pPr>
    </w:p>
    <w:p w:rsidR="00FA5DFC" w:rsidRPr="001131E4" w:rsidRDefault="00FA5DFC" w:rsidP="00FA5DFC">
      <w:pPr>
        <w:spacing w:line="276" w:lineRule="auto"/>
        <w:ind w:firstLine="0"/>
        <w:rPr>
          <w:rFonts w:ascii="Times New Roman" w:hAnsi="Times New Roman"/>
          <w:b/>
          <w:sz w:val="20"/>
          <w:szCs w:val="20"/>
        </w:rPr>
      </w:pPr>
      <w:r w:rsidRPr="001131E4">
        <w:rPr>
          <w:rFonts w:ascii="Times New Roman" w:hAnsi="Times New Roman"/>
          <w:b/>
          <w:sz w:val="20"/>
          <w:szCs w:val="20"/>
        </w:rPr>
        <w:t>Çelësi i zgjidhjes:</w:t>
      </w:r>
    </w:p>
    <w:p w:rsidR="00FA5DFC" w:rsidRPr="001131E4" w:rsidRDefault="00FA5DFC" w:rsidP="00FA5DFC">
      <w:pPr>
        <w:spacing w:line="276" w:lineRule="auto"/>
        <w:ind w:firstLine="0"/>
        <w:rPr>
          <w:rFonts w:ascii="Times New Roman" w:hAnsi="Times New Roman"/>
          <w:b/>
          <w:sz w:val="20"/>
          <w:szCs w:val="20"/>
        </w:rPr>
      </w:pPr>
      <w:r w:rsidRPr="001131E4">
        <w:rPr>
          <w:rFonts w:ascii="Times New Roman" w:hAnsi="Times New Roman"/>
          <w:b/>
          <w:sz w:val="20"/>
          <w:szCs w:val="20"/>
        </w:rPr>
        <w:t xml:space="preserve">Ushtrimi 1/c: </w:t>
      </w:r>
      <w:r w:rsidRPr="001131E4">
        <w:rPr>
          <w:rFonts w:ascii="Times New Roman" w:hAnsi="Times New Roman"/>
          <w:sz w:val="20"/>
          <w:szCs w:val="20"/>
        </w:rPr>
        <w:t xml:space="preserve">kryerja e veprimeve brenda kllapave </w:t>
      </w:r>
      <w:r w:rsidRPr="001131E4">
        <w:rPr>
          <w:rFonts w:ascii="Times New Roman" w:hAnsi="Times New Roman"/>
          <w:b/>
          <w:sz w:val="20"/>
          <w:szCs w:val="20"/>
        </w:rPr>
        <w:t>1 pikë</w:t>
      </w:r>
      <w:r w:rsidRPr="001131E4">
        <w:rPr>
          <w:rFonts w:ascii="Times New Roman" w:hAnsi="Times New Roman"/>
          <w:sz w:val="20"/>
          <w:szCs w:val="20"/>
        </w:rPr>
        <w:t xml:space="preserve">; gjetja e vlerës </w:t>
      </w:r>
      <w:r w:rsidRPr="001131E4">
        <w:rPr>
          <w:rFonts w:ascii="Times New Roman" w:hAnsi="Times New Roman"/>
          <w:b/>
          <w:sz w:val="20"/>
          <w:szCs w:val="20"/>
        </w:rPr>
        <w:t>1 pikë</w:t>
      </w:r>
      <w:r w:rsidRPr="001131E4">
        <w:rPr>
          <w:rFonts w:ascii="Times New Roman" w:hAnsi="Times New Roman"/>
          <w:sz w:val="20"/>
          <w:szCs w:val="20"/>
        </w:rPr>
        <w:t>.</w:t>
      </w:r>
    </w:p>
    <w:p w:rsidR="00FA5DFC" w:rsidRPr="001131E4" w:rsidRDefault="00FA5DFC" w:rsidP="00FA5DFC">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1/d: </w:t>
      </w:r>
      <w:r w:rsidRPr="001131E4">
        <w:rPr>
          <w:rFonts w:ascii="Times New Roman" w:hAnsi="Times New Roman"/>
          <w:sz w:val="20"/>
          <w:szCs w:val="20"/>
        </w:rPr>
        <w:t xml:space="preserve">faktorizimi </w:t>
      </w:r>
      <w:r w:rsidRPr="001131E4">
        <w:rPr>
          <w:rFonts w:ascii="Times New Roman" w:hAnsi="Times New Roman"/>
          <w:b/>
          <w:sz w:val="20"/>
          <w:szCs w:val="20"/>
        </w:rPr>
        <w:t>1 pikë</w:t>
      </w:r>
      <w:r w:rsidRPr="001131E4">
        <w:rPr>
          <w:rFonts w:ascii="Times New Roman" w:hAnsi="Times New Roman"/>
          <w:sz w:val="20"/>
          <w:szCs w:val="20"/>
        </w:rPr>
        <w:t xml:space="preserve">; gjetja e vlerës </w:t>
      </w:r>
      <w:r w:rsidRPr="001131E4">
        <w:rPr>
          <w:rFonts w:ascii="Times New Roman" w:hAnsi="Times New Roman"/>
          <w:b/>
          <w:sz w:val="20"/>
          <w:szCs w:val="20"/>
        </w:rPr>
        <w:t>1 pikë</w:t>
      </w:r>
      <w:r w:rsidRPr="001131E4">
        <w:rPr>
          <w:rFonts w:ascii="Times New Roman" w:hAnsi="Times New Roman"/>
          <w:sz w:val="20"/>
          <w:szCs w:val="20"/>
        </w:rPr>
        <w:t>.</w:t>
      </w:r>
    </w:p>
    <w:p w:rsidR="00FA5DFC" w:rsidRPr="001131E4" w:rsidRDefault="00FA5DFC" w:rsidP="00FA5DFC">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2/b: </w:t>
      </w:r>
      <w:r w:rsidRPr="001131E4">
        <w:rPr>
          <w:rFonts w:ascii="Times New Roman" w:hAnsi="Times New Roman"/>
          <w:sz w:val="20"/>
          <w:szCs w:val="20"/>
        </w:rPr>
        <w:t xml:space="preserve">gjetja e çmimit të çantës </w:t>
      </w:r>
      <w:r w:rsidRPr="001131E4">
        <w:rPr>
          <w:rFonts w:ascii="Times New Roman" w:hAnsi="Times New Roman"/>
          <w:b/>
          <w:sz w:val="20"/>
          <w:szCs w:val="20"/>
        </w:rPr>
        <w:t>1 pikë</w:t>
      </w:r>
      <w:r w:rsidRPr="001131E4">
        <w:rPr>
          <w:rFonts w:ascii="Times New Roman" w:hAnsi="Times New Roman"/>
          <w:sz w:val="20"/>
          <w:szCs w:val="20"/>
        </w:rPr>
        <w:t xml:space="preserve">; llogaritja e lekëve që i tepruan </w:t>
      </w:r>
      <w:r w:rsidRPr="001131E4">
        <w:rPr>
          <w:rFonts w:ascii="Times New Roman" w:hAnsi="Times New Roman"/>
          <w:b/>
          <w:sz w:val="20"/>
          <w:szCs w:val="20"/>
        </w:rPr>
        <w:t>1 pikë.</w:t>
      </w:r>
    </w:p>
    <w:p w:rsidR="00FA5DFC" w:rsidRPr="001131E4" w:rsidRDefault="00FA5DFC" w:rsidP="00FA5DFC">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3/c: </w:t>
      </w:r>
      <w:r w:rsidRPr="001131E4">
        <w:rPr>
          <w:rFonts w:ascii="Times New Roman" w:hAnsi="Times New Roman"/>
          <w:sz w:val="20"/>
          <w:szCs w:val="20"/>
        </w:rPr>
        <w:t xml:space="preserve">gjetja e </w:t>
      </w:r>
      <w:r w:rsidRPr="001131E4">
        <w:rPr>
          <w:rFonts w:ascii="Times New Roman" w:eastAsiaTheme="minorEastAsia" w:hAnsi="Times New Roman"/>
          <w:color w:val="000000" w:themeColor="text1"/>
          <w:sz w:val="20"/>
          <w:szCs w:val="20"/>
        </w:rPr>
        <w:t>g(f(</w:t>
      </w:r>
      <w:r w:rsidRPr="001131E4">
        <w:rPr>
          <w:rFonts w:ascii="Times New Roman" w:eastAsiaTheme="minorEastAsia" w:hAnsi="Times New Roman"/>
          <w:i/>
          <w:color w:val="000000" w:themeColor="text1"/>
          <w:sz w:val="20"/>
          <w:szCs w:val="20"/>
        </w:rPr>
        <w:t>x</w:t>
      </w:r>
      <w:r w:rsidRPr="001131E4">
        <w:rPr>
          <w:rFonts w:ascii="Times New Roman" w:eastAsiaTheme="minorEastAsia" w:hAnsi="Times New Roman"/>
          <w:color w:val="000000" w:themeColor="text1"/>
          <w:sz w:val="20"/>
          <w:szCs w:val="20"/>
        </w:rPr>
        <w:t>))</w:t>
      </w:r>
      <w:r w:rsidRPr="001131E4">
        <w:rPr>
          <w:rFonts w:ascii="Times New Roman" w:hAnsi="Times New Roman"/>
          <w:sz w:val="20"/>
          <w:szCs w:val="20"/>
        </w:rPr>
        <w:t xml:space="preserve"> </w:t>
      </w:r>
      <w:r w:rsidRPr="001131E4">
        <w:rPr>
          <w:rFonts w:ascii="Times New Roman" w:hAnsi="Times New Roman"/>
          <w:b/>
          <w:sz w:val="20"/>
          <w:szCs w:val="20"/>
        </w:rPr>
        <w:t>1 pikë</w:t>
      </w:r>
      <w:r w:rsidRPr="001131E4">
        <w:rPr>
          <w:rFonts w:ascii="Times New Roman" w:hAnsi="Times New Roman"/>
          <w:sz w:val="20"/>
          <w:szCs w:val="20"/>
        </w:rPr>
        <w:t xml:space="preserve">; gjetja e </w:t>
      </w:r>
      <w:r w:rsidRPr="001131E4">
        <w:rPr>
          <w:rFonts w:ascii="Times New Roman" w:hAnsi="Times New Roman"/>
          <w:i/>
          <w:sz w:val="20"/>
          <w:szCs w:val="20"/>
        </w:rPr>
        <w:t>x</w:t>
      </w:r>
      <w:r w:rsidRPr="001131E4">
        <w:rPr>
          <w:rFonts w:ascii="Times New Roman" w:hAnsi="Times New Roman"/>
          <w:sz w:val="20"/>
          <w:szCs w:val="20"/>
        </w:rPr>
        <w:t xml:space="preserve"> </w:t>
      </w:r>
      <w:r w:rsidRPr="001131E4">
        <w:rPr>
          <w:rFonts w:ascii="Times New Roman" w:hAnsi="Times New Roman"/>
          <w:b/>
          <w:sz w:val="20"/>
          <w:szCs w:val="20"/>
        </w:rPr>
        <w:t>1 pikë</w:t>
      </w:r>
      <w:r w:rsidRPr="001131E4">
        <w:rPr>
          <w:rFonts w:ascii="Times New Roman" w:hAnsi="Times New Roman"/>
          <w:sz w:val="20"/>
          <w:szCs w:val="20"/>
        </w:rPr>
        <w:t>.</w:t>
      </w:r>
    </w:p>
    <w:p w:rsidR="00FA5DFC" w:rsidRPr="001131E4" w:rsidRDefault="00FA5DFC" w:rsidP="00FA5DFC">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4/b: </w:t>
      </w:r>
      <w:r w:rsidRPr="001131E4">
        <w:rPr>
          <w:rFonts w:ascii="Times New Roman" w:hAnsi="Times New Roman"/>
          <w:sz w:val="20"/>
          <w:szCs w:val="20"/>
        </w:rPr>
        <w:t xml:space="preserve">shkrimi i </w:t>
      </w:r>
      <w:r w:rsidRPr="001131E4">
        <w:rPr>
          <w:rFonts w:ascii="Times New Roman" w:eastAsiaTheme="minorEastAsia" w:hAnsi="Times New Roman"/>
          <w:color w:val="000000" w:themeColor="text1"/>
          <w:sz w:val="20"/>
          <w:szCs w:val="20"/>
        </w:rPr>
        <w:t xml:space="preserve">prodhimit të </w:t>
      </w:r>
      <w:r w:rsidRPr="001131E4">
        <w:rPr>
          <w:rFonts w:ascii="Times New Roman" w:eastAsiaTheme="minorEastAsia" w:hAnsi="Times New Roman"/>
          <w:b/>
          <w:i/>
          <w:color w:val="000000" w:themeColor="text1"/>
          <w:sz w:val="20"/>
          <w:szCs w:val="20"/>
        </w:rPr>
        <w:t>y</w:t>
      </w:r>
      <w:r w:rsidRPr="001131E4">
        <w:rPr>
          <w:rFonts w:ascii="Times New Roman" w:eastAsiaTheme="minorEastAsia" w:hAnsi="Times New Roman"/>
          <w:b/>
          <w:color w:val="000000" w:themeColor="text1"/>
          <w:sz w:val="20"/>
          <w:szCs w:val="20"/>
        </w:rPr>
        <w:t xml:space="preserve"> </w:t>
      </w:r>
      <w:r w:rsidRPr="001131E4">
        <w:rPr>
          <w:rFonts w:ascii="Times New Roman" w:eastAsiaTheme="minorEastAsia" w:hAnsi="Times New Roman"/>
          <w:color w:val="000000" w:themeColor="text1"/>
          <w:sz w:val="20"/>
          <w:szCs w:val="20"/>
        </w:rPr>
        <w:t>me gjysmën e tij</w:t>
      </w:r>
      <w:r w:rsidRPr="001131E4">
        <w:rPr>
          <w:rFonts w:ascii="Times New Roman" w:hAnsi="Times New Roman"/>
          <w:sz w:val="20"/>
          <w:szCs w:val="20"/>
        </w:rPr>
        <w:t xml:space="preserve"> </w:t>
      </w:r>
      <w:r w:rsidRPr="001131E4">
        <w:rPr>
          <w:rFonts w:ascii="Times New Roman" w:hAnsi="Times New Roman"/>
          <w:b/>
          <w:sz w:val="20"/>
          <w:szCs w:val="20"/>
        </w:rPr>
        <w:t>1 pikë</w:t>
      </w:r>
      <w:r w:rsidRPr="001131E4">
        <w:rPr>
          <w:rFonts w:ascii="Times New Roman" w:hAnsi="Times New Roman"/>
          <w:sz w:val="20"/>
          <w:szCs w:val="20"/>
        </w:rPr>
        <w:t xml:space="preserve">; shkrimi barazimit </w:t>
      </w:r>
      <w:r w:rsidRPr="001131E4">
        <w:rPr>
          <w:rFonts w:ascii="Times New Roman" w:hAnsi="Times New Roman"/>
          <w:b/>
          <w:sz w:val="20"/>
          <w:szCs w:val="20"/>
        </w:rPr>
        <w:t>1 pikë.</w:t>
      </w:r>
    </w:p>
    <w:p w:rsidR="00FA5DFC" w:rsidRPr="001131E4" w:rsidRDefault="00FA5DFC" w:rsidP="00FA5DFC">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5: </w:t>
      </w:r>
      <w:r w:rsidRPr="001131E4">
        <w:rPr>
          <w:rFonts w:ascii="Times New Roman" w:hAnsi="Times New Roman"/>
          <w:sz w:val="20"/>
          <w:szCs w:val="20"/>
        </w:rPr>
        <w:t xml:space="preserve">plotësimi i katrorit të plotë </w:t>
      </w:r>
      <w:r w:rsidRPr="001131E4">
        <w:rPr>
          <w:rFonts w:ascii="Times New Roman" w:hAnsi="Times New Roman"/>
          <w:b/>
          <w:sz w:val="20"/>
          <w:szCs w:val="20"/>
        </w:rPr>
        <w:t>1 pikë</w:t>
      </w:r>
      <w:r w:rsidRPr="001131E4">
        <w:rPr>
          <w:rFonts w:ascii="Times New Roman" w:hAnsi="Times New Roman"/>
          <w:sz w:val="20"/>
          <w:szCs w:val="20"/>
        </w:rPr>
        <w:t xml:space="preserve">; shkrimi në trajtën e kërkuar </w:t>
      </w:r>
      <w:r w:rsidRPr="001131E4">
        <w:rPr>
          <w:rFonts w:ascii="Times New Roman" w:hAnsi="Times New Roman"/>
          <w:b/>
          <w:sz w:val="20"/>
          <w:szCs w:val="20"/>
        </w:rPr>
        <w:t>1 pikë</w:t>
      </w:r>
      <w:r w:rsidRPr="001131E4">
        <w:rPr>
          <w:rFonts w:ascii="Times New Roman" w:hAnsi="Times New Roman"/>
          <w:sz w:val="20"/>
          <w:szCs w:val="20"/>
        </w:rPr>
        <w:t>.</w:t>
      </w:r>
    </w:p>
    <w:p w:rsidR="00FA5DFC" w:rsidRPr="001131E4" w:rsidRDefault="00FA5DFC" w:rsidP="00FA5DFC">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6: </w:t>
      </w:r>
      <w:r w:rsidRPr="001131E4">
        <w:rPr>
          <w:rFonts w:ascii="Times New Roman" w:hAnsi="Times New Roman"/>
          <w:sz w:val="20"/>
          <w:szCs w:val="20"/>
        </w:rPr>
        <w:t xml:space="preserve">gjetja e syprinës së trekëndëshit </w:t>
      </w:r>
      <w:r w:rsidRPr="001131E4">
        <w:rPr>
          <w:rFonts w:ascii="Times New Roman" w:hAnsi="Times New Roman"/>
          <w:b/>
          <w:sz w:val="20"/>
          <w:szCs w:val="20"/>
        </w:rPr>
        <w:t>1 pikë</w:t>
      </w:r>
      <w:r w:rsidRPr="001131E4">
        <w:rPr>
          <w:rFonts w:ascii="Times New Roman" w:hAnsi="Times New Roman"/>
          <w:sz w:val="20"/>
          <w:szCs w:val="20"/>
        </w:rPr>
        <w:t xml:space="preserve">; gjetja e brinjës së katrorit </w:t>
      </w:r>
      <w:r w:rsidRPr="001131E4">
        <w:rPr>
          <w:rFonts w:ascii="Times New Roman" w:hAnsi="Times New Roman"/>
          <w:b/>
          <w:sz w:val="20"/>
          <w:szCs w:val="20"/>
        </w:rPr>
        <w:t>1 pikë</w:t>
      </w:r>
      <w:r w:rsidRPr="001131E4">
        <w:rPr>
          <w:rFonts w:ascii="Times New Roman" w:hAnsi="Times New Roman"/>
          <w:sz w:val="20"/>
          <w:szCs w:val="20"/>
        </w:rPr>
        <w:t xml:space="preserve">; gjetja e perimetrit </w:t>
      </w:r>
      <w:r w:rsidRPr="001131E4">
        <w:rPr>
          <w:rFonts w:ascii="Times New Roman" w:hAnsi="Times New Roman"/>
          <w:b/>
          <w:sz w:val="20"/>
          <w:szCs w:val="20"/>
        </w:rPr>
        <w:t>1 pikë</w:t>
      </w:r>
      <w:r w:rsidRPr="001131E4">
        <w:rPr>
          <w:rFonts w:ascii="Times New Roman" w:hAnsi="Times New Roman"/>
          <w:sz w:val="20"/>
          <w:szCs w:val="20"/>
        </w:rPr>
        <w:t>.</w:t>
      </w:r>
    </w:p>
    <w:p w:rsidR="00FA5DFC" w:rsidRPr="001131E4" w:rsidRDefault="00FA5DFC" w:rsidP="00FA5DFC">
      <w:pPr>
        <w:spacing w:line="276" w:lineRule="auto"/>
        <w:ind w:firstLine="0"/>
        <w:rPr>
          <w:rFonts w:ascii="Times New Roman" w:hAnsi="Times New Roman"/>
          <w:b/>
          <w:sz w:val="20"/>
          <w:szCs w:val="20"/>
        </w:rPr>
      </w:pPr>
      <w:r w:rsidRPr="001131E4">
        <w:rPr>
          <w:rFonts w:ascii="Times New Roman" w:hAnsi="Times New Roman"/>
          <w:b/>
          <w:sz w:val="20"/>
          <w:szCs w:val="20"/>
        </w:rPr>
        <w:t xml:space="preserve">Ushtrimi 7/a: </w:t>
      </w:r>
      <w:r w:rsidRPr="001131E4">
        <w:rPr>
          <w:rFonts w:ascii="Times New Roman" w:hAnsi="Times New Roman"/>
          <w:sz w:val="20"/>
          <w:szCs w:val="20"/>
        </w:rPr>
        <w:t xml:space="preserve">ndërtimi i trekëndëshit </w:t>
      </w:r>
      <w:r w:rsidRPr="001131E4">
        <w:rPr>
          <w:rFonts w:ascii="Times New Roman" w:hAnsi="Times New Roman"/>
          <w:b/>
          <w:sz w:val="20"/>
          <w:szCs w:val="20"/>
        </w:rPr>
        <w:t>1 pikë</w:t>
      </w:r>
      <w:r w:rsidRPr="001131E4">
        <w:rPr>
          <w:rFonts w:ascii="Times New Roman" w:hAnsi="Times New Roman"/>
          <w:sz w:val="20"/>
          <w:szCs w:val="20"/>
        </w:rPr>
        <w:t xml:space="preserve">; gjetja e koordinatave </w:t>
      </w:r>
      <w:r w:rsidRPr="001131E4">
        <w:rPr>
          <w:rFonts w:ascii="Times New Roman" w:hAnsi="Times New Roman"/>
          <w:b/>
          <w:sz w:val="20"/>
          <w:szCs w:val="20"/>
        </w:rPr>
        <w:t>1 pikë.</w:t>
      </w:r>
    </w:p>
    <w:p w:rsidR="00FA5DFC" w:rsidRPr="001131E4" w:rsidRDefault="00FA5DFC" w:rsidP="00FA5DFC">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8/b: </w:t>
      </w:r>
      <w:r w:rsidRPr="001131E4">
        <w:rPr>
          <w:rFonts w:ascii="Times New Roman" w:hAnsi="Times New Roman"/>
          <w:sz w:val="20"/>
          <w:szCs w:val="20"/>
        </w:rPr>
        <w:t xml:space="preserve">gjetja e numrit të rezultateve të ngjarjes </w:t>
      </w:r>
      <w:r w:rsidRPr="001131E4">
        <w:rPr>
          <w:rFonts w:ascii="Times New Roman" w:hAnsi="Times New Roman"/>
          <w:b/>
          <w:sz w:val="20"/>
          <w:szCs w:val="20"/>
        </w:rPr>
        <w:t>1 pikë</w:t>
      </w:r>
      <w:r w:rsidRPr="001131E4">
        <w:rPr>
          <w:rFonts w:ascii="Times New Roman" w:hAnsi="Times New Roman"/>
          <w:sz w:val="20"/>
          <w:szCs w:val="20"/>
        </w:rPr>
        <w:t xml:space="preserve">; gjetja e probabilitetit </w:t>
      </w:r>
      <w:r w:rsidRPr="001131E4">
        <w:rPr>
          <w:rFonts w:ascii="Times New Roman" w:hAnsi="Times New Roman"/>
          <w:b/>
          <w:sz w:val="20"/>
          <w:szCs w:val="20"/>
        </w:rPr>
        <w:t>1 pikë</w:t>
      </w:r>
      <w:r w:rsidRPr="001131E4">
        <w:rPr>
          <w:rFonts w:ascii="Times New Roman" w:hAnsi="Times New Roman"/>
          <w:sz w:val="20"/>
          <w:szCs w:val="20"/>
        </w:rPr>
        <w:t>.</w:t>
      </w:r>
    </w:p>
    <w:p w:rsidR="00FA5DFC" w:rsidRPr="00EC6E2B" w:rsidRDefault="00FA5DFC" w:rsidP="00FA5DFC">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9: </w:t>
      </w:r>
      <w:r w:rsidRPr="001131E4">
        <w:rPr>
          <w:rFonts w:ascii="Times New Roman" w:hAnsi="Times New Roman"/>
          <w:sz w:val="20"/>
          <w:szCs w:val="20"/>
        </w:rPr>
        <w:t xml:space="preserve">gjetja e dy </w:t>
      </w:r>
      <w:proofErr w:type="spellStart"/>
      <w:r w:rsidRPr="001131E4">
        <w:rPr>
          <w:rFonts w:ascii="Times New Roman" w:hAnsi="Times New Roman"/>
          <w:sz w:val="20"/>
          <w:szCs w:val="20"/>
        </w:rPr>
        <w:t>probabiliteteve</w:t>
      </w:r>
      <w:proofErr w:type="spellEnd"/>
      <w:r w:rsidRPr="001131E4">
        <w:rPr>
          <w:rFonts w:ascii="Times New Roman" w:hAnsi="Times New Roman"/>
          <w:sz w:val="20"/>
          <w:szCs w:val="20"/>
        </w:rPr>
        <w:t xml:space="preserve"> </w:t>
      </w:r>
      <w:r w:rsidRPr="001131E4">
        <w:rPr>
          <w:rFonts w:ascii="Times New Roman" w:hAnsi="Times New Roman"/>
          <w:b/>
          <w:sz w:val="20"/>
          <w:szCs w:val="20"/>
        </w:rPr>
        <w:t>1 pikë</w:t>
      </w:r>
      <w:r w:rsidRPr="001131E4">
        <w:rPr>
          <w:rFonts w:ascii="Times New Roman" w:hAnsi="Times New Roman"/>
          <w:sz w:val="20"/>
          <w:szCs w:val="20"/>
        </w:rPr>
        <w:t xml:space="preserve">; gjetja e shumës së </w:t>
      </w:r>
      <w:proofErr w:type="spellStart"/>
      <w:r w:rsidRPr="001131E4">
        <w:rPr>
          <w:rFonts w:ascii="Times New Roman" w:hAnsi="Times New Roman"/>
          <w:sz w:val="20"/>
          <w:szCs w:val="20"/>
        </w:rPr>
        <w:t>probabiliteteve</w:t>
      </w:r>
      <w:proofErr w:type="spellEnd"/>
      <w:r w:rsidRPr="001131E4">
        <w:rPr>
          <w:rFonts w:ascii="Times New Roman" w:hAnsi="Times New Roman"/>
          <w:sz w:val="20"/>
          <w:szCs w:val="20"/>
        </w:rPr>
        <w:t xml:space="preserve"> </w:t>
      </w:r>
      <w:r w:rsidRPr="001131E4">
        <w:rPr>
          <w:rFonts w:ascii="Times New Roman" w:hAnsi="Times New Roman"/>
          <w:b/>
          <w:sz w:val="20"/>
          <w:szCs w:val="20"/>
        </w:rPr>
        <w:t xml:space="preserve">1 pikë </w:t>
      </w:r>
      <w:r w:rsidRPr="001131E4">
        <w:rPr>
          <w:rFonts w:ascii="Times New Roman" w:hAnsi="Times New Roman"/>
          <w:sz w:val="20"/>
          <w:szCs w:val="20"/>
        </w:rPr>
        <w:t xml:space="preserve">argumentimi i përgjigjes së dhënë </w:t>
      </w:r>
      <w:r w:rsidRPr="001131E4">
        <w:rPr>
          <w:rFonts w:ascii="Times New Roman" w:hAnsi="Times New Roman"/>
          <w:b/>
          <w:sz w:val="20"/>
          <w:szCs w:val="20"/>
        </w:rPr>
        <w:t>1 pikë</w:t>
      </w:r>
      <w:r w:rsidRPr="001131E4">
        <w:rPr>
          <w:rFonts w:ascii="Times New Roman" w:hAnsi="Times New Roman"/>
          <w:sz w:val="20"/>
          <w:szCs w:val="20"/>
        </w:rPr>
        <w:t>.</w:t>
      </w:r>
    </w:p>
    <w:p w:rsidR="0033140A" w:rsidRDefault="0033140A"/>
    <w:sectPr w:rsidR="0033140A" w:rsidSect="00FA5DFC">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436"/>
    <w:rsid w:val="0033140A"/>
    <w:rsid w:val="00ED6436"/>
    <w:rsid w:val="00FA5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2FBE5-3898-4BFA-B477-106F884E1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DFC"/>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DFC"/>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3182</Characters>
  <Application>Microsoft Office Word</Application>
  <DocSecurity>0</DocSecurity>
  <Lines>26</Lines>
  <Paragraphs>7</Paragraphs>
  <ScaleCrop>false</ScaleCrop>
  <Company>BotimePegi</Company>
  <LinksUpToDate>false</LinksUpToDate>
  <CharactersWithSpaces>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Valmira</dc:creator>
  <cp:keywords/>
  <dc:description/>
  <cp:lastModifiedBy>Valmira</cp:lastModifiedBy>
  <cp:revision>2</cp:revision>
  <dcterms:created xsi:type="dcterms:W3CDTF">2018-01-08T15:59:00Z</dcterms:created>
  <dcterms:modified xsi:type="dcterms:W3CDTF">2018-01-08T16:00:00Z</dcterms:modified>
</cp:coreProperties>
</file>